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CEED7" w14:textId="77777777" w:rsidR="004A5723" w:rsidRPr="004A5723" w:rsidRDefault="004A5723" w:rsidP="004A5723">
      <w:pPr>
        <w:rPr>
          <w:b/>
          <w:bCs/>
        </w:rPr>
      </w:pPr>
      <w:r w:rsidRPr="004A5723">
        <w:rPr>
          <w:b/>
          <w:bCs/>
        </w:rPr>
        <w:t xml:space="preserve">1. </w:t>
      </w:r>
      <w:proofErr w:type="spellStart"/>
      <w:r w:rsidRPr="004A5723">
        <w:rPr>
          <w:b/>
          <w:bCs/>
        </w:rPr>
        <w:t>Обща</w:t>
      </w:r>
      <w:proofErr w:type="spellEnd"/>
      <w:r w:rsidRPr="004A5723">
        <w:rPr>
          <w:b/>
          <w:bCs/>
        </w:rPr>
        <w:t xml:space="preserve"> </w:t>
      </w:r>
      <w:proofErr w:type="spellStart"/>
      <w:r w:rsidRPr="004A5723">
        <w:rPr>
          <w:b/>
          <w:bCs/>
        </w:rPr>
        <w:t>информация</w:t>
      </w:r>
      <w:proofErr w:type="spellEnd"/>
    </w:p>
    <w:p w14:paraId="7AA39E92" w14:textId="6D2D87A5" w:rsidR="004A5723" w:rsidRPr="004A5723" w:rsidRDefault="004A5723" w:rsidP="004A5723">
      <w:proofErr w:type="spellStart"/>
      <w:r w:rsidRPr="004A5723">
        <w:rPr>
          <w:b/>
          <w:bCs/>
        </w:rPr>
        <w:t>Име</w:t>
      </w:r>
      <w:proofErr w:type="spellEnd"/>
      <w:r w:rsidRPr="004A5723">
        <w:rPr>
          <w:b/>
          <w:bCs/>
        </w:rPr>
        <w:t xml:space="preserve"> </w:t>
      </w:r>
      <w:proofErr w:type="spellStart"/>
      <w:r w:rsidRPr="004A5723">
        <w:rPr>
          <w:b/>
          <w:bCs/>
        </w:rPr>
        <w:t>на</w:t>
      </w:r>
      <w:proofErr w:type="spellEnd"/>
      <w:r w:rsidRPr="004A5723">
        <w:rPr>
          <w:b/>
          <w:bCs/>
        </w:rPr>
        <w:t xml:space="preserve"> </w:t>
      </w:r>
      <w:proofErr w:type="spellStart"/>
      <w:r w:rsidRPr="004A5723">
        <w:rPr>
          <w:b/>
          <w:bCs/>
        </w:rPr>
        <w:t>продукта</w:t>
      </w:r>
      <w:proofErr w:type="spellEnd"/>
      <w:r w:rsidRPr="004A5723">
        <w:t xml:space="preserve">: </w:t>
      </w:r>
      <w:proofErr w:type="spellStart"/>
      <w:r w:rsidRPr="004A5723">
        <w:t>MaxBalance</w:t>
      </w:r>
      <w:proofErr w:type="spellEnd"/>
      <w:r w:rsidRPr="004A5723">
        <w:t xml:space="preserve"> – </w:t>
      </w:r>
      <w:proofErr w:type="spellStart"/>
      <w:r w:rsidRPr="004A5723">
        <w:t>пробиотици</w:t>
      </w:r>
      <w:proofErr w:type="spellEnd"/>
      <w:r w:rsidRPr="004A5723">
        <w:t xml:space="preserve"> с </w:t>
      </w:r>
      <w:proofErr w:type="spellStart"/>
      <w:r w:rsidRPr="004A5723">
        <w:t>пребиотици</w:t>
      </w:r>
      <w:proofErr w:type="spellEnd"/>
      <w:r w:rsidRPr="004A5723">
        <w:t xml:space="preserve"> и </w:t>
      </w:r>
      <w:proofErr w:type="spellStart"/>
      <w:r w:rsidRPr="004A5723">
        <w:t>екстракт</w:t>
      </w:r>
      <w:proofErr w:type="spellEnd"/>
      <w:r w:rsidRPr="004A5723">
        <w:t xml:space="preserve"> </w:t>
      </w:r>
      <w:proofErr w:type="spellStart"/>
      <w:r w:rsidRPr="004A5723">
        <w:t>от</w:t>
      </w:r>
      <w:proofErr w:type="spellEnd"/>
      <w:r w:rsidRPr="004A5723">
        <w:t xml:space="preserve"> </w:t>
      </w:r>
      <w:proofErr w:type="spellStart"/>
      <w:r w:rsidRPr="004A5723">
        <w:t>Алое</w:t>
      </w:r>
      <w:proofErr w:type="spellEnd"/>
      <w:r w:rsidRPr="004A5723">
        <w:t xml:space="preserve"> </w:t>
      </w:r>
      <w:proofErr w:type="spellStart"/>
      <w:r w:rsidRPr="004A5723">
        <w:t>вера</w:t>
      </w:r>
      <w:proofErr w:type="spellEnd"/>
      <w:r w:rsidRPr="004A5723">
        <w:br/>
      </w:r>
      <w:r w:rsidRPr="004A5723">
        <w:rPr>
          <w:b/>
          <w:bCs/>
        </w:rPr>
        <w:t>Форма</w:t>
      </w:r>
      <w:r w:rsidRPr="004A5723">
        <w:t xml:space="preserve">: 60 </w:t>
      </w:r>
      <w:proofErr w:type="spellStart"/>
      <w:r w:rsidRPr="004A5723">
        <w:t>вегетариански</w:t>
      </w:r>
      <w:proofErr w:type="spellEnd"/>
      <w:r w:rsidRPr="004A5723">
        <w:t xml:space="preserve"> </w:t>
      </w:r>
      <w:proofErr w:type="spellStart"/>
      <w:r w:rsidRPr="004A5723">
        <w:t>стомашно-устойчиви</w:t>
      </w:r>
      <w:proofErr w:type="spellEnd"/>
      <w:r w:rsidRPr="004A5723">
        <w:t xml:space="preserve"> </w:t>
      </w:r>
      <w:proofErr w:type="spellStart"/>
      <w:r w:rsidRPr="004A5723">
        <w:t>капсули</w:t>
      </w:r>
      <w:proofErr w:type="spellEnd"/>
      <w:r w:rsidRPr="004A5723">
        <w:t xml:space="preserve"> (</w:t>
      </w:r>
      <w:proofErr w:type="spellStart"/>
      <w:r w:rsidRPr="004A5723">
        <w:t>Embocaps</w:t>
      </w:r>
      <w:proofErr w:type="spellEnd"/>
      <w:r w:rsidRPr="004A5723">
        <w:t xml:space="preserve"> VG PRO)</w:t>
      </w:r>
      <w:r w:rsidRPr="004A5723">
        <w:br/>
      </w:r>
      <w:proofErr w:type="spellStart"/>
      <w:r w:rsidRPr="004A5723">
        <w:rPr>
          <w:b/>
          <w:bCs/>
        </w:rPr>
        <w:t>Регистрационен</w:t>
      </w:r>
      <w:proofErr w:type="spellEnd"/>
      <w:r w:rsidRPr="004A5723">
        <w:rPr>
          <w:b/>
          <w:bCs/>
        </w:rPr>
        <w:t xml:space="preserve"> №</w:t>
      </w:r>
      <w:r w:rsidRPr="004A5723">
        <w:t xml:space="preserve">: Т222302946 / 07.07.2023 г. </w:t>
      </w:r>
      <w:r w:rsidRPr="004A5723">
        <w:br/>
      </w:r>
      <w:proofErr w:type="spellStart"/>
      <w:r w:rsidRPr="004A5723">
        <w:rPr>
          <w:b/>
          <w:bCs/>
        </w:rPr>
        <w:t>Производител</w:t>
      </w:r>
      <w:proofErr w:type="spellEnd"/>
      <w:r w:rsidRPr="004A5723">
        <w:t xml:space="preserve">: </w:t>
      </w:r>
      <w:proofErr w:type="spellStart"/>
      <w:r w:rsidRPr="004A5723">
        <w:t>Фито</w:t>
      </w:r>
      <w:proofErr w:type="spellEnd"/>
      <w:r w:rsidRPr="004A5723">
        <w:t xml:space="preserve"> </w:t>
      </w:r>
      <w:proofErr w:type="spellStart"/>
      <w:r w:rsidRPr="004A5723">
        <w:t>Лайф</w:t>
      </w:r>
      <w:proofErr w:type="spellEnd"/>
      <w:r w:rsidRPr="004A5723">
        <w:t xml:space="preserve"> ООД, България</w:t>
      </w:r>
    </w:p>
    <w:p w14:paraId="72073987" w14:textId="77777777" w:rsidR="004A5723" w:rsidRPr="004A5723" w:rsidRDefault="00000000" w:rsidP="004A5723">
      <w:r>
        <w:pict w14:anchorId="35820B2F">
          <v:rect id="_x0000_i1025" style="width:0;height:1.5pt" o:hralign="center" o:hrstd="t" o:hr="t" fillcolor="#a0a0a0" stroked="f"/>
        </w:pict>
      </w:r>
    </w:p>
    <w:p w14:paraId="1A36DEDD" w14:textId="77777777" w:rsidR="004A5723" w:rsidRPr="004A5723" w:rsidRDefault="004A5723" w:rsidP="004A5723">
      <w:pPr>
        <w:rPr>
          <w:b/>
          <w:bCs/>
        </w:rPr>
      </w:pPr>
      <w:r w:rsidRPr="004A5723">
        <w:rPr>
          <w:b/>
          <w:bCs/>
        </w:rPr>
        <w:t xml:space="preserve">2. </w:t>
      </w:r>
      <w:proofErr w:type="spellStart"/>
      <w:r w:rsidRPr="004A5723">
        <w:rPr>
          <w:b/>
          <w:bCs/>
        </w:rPr>
        <w:t>Състав</w:t>
      </w:r>
      <w:proofErr w:type="spellEnd"/>
      <w:r w:rsidRPr="004A5723">
        <w:rPr>
          <w:b/>
          <w:bCs/>
        </w:rPr>
        <w:t xml:space="preserve"> и </w:t>
      </w:r>
      <w:proofErr w:type="spellStart"/>
      <w:r w:rsidRPr="004A5723">
        <w:rPr>
          <w:b/>
          <w:bCs/>
        </w:rPr>
        <w:t>активни</w:t>
      </w:r>
      <w:proofErr w:type="spellEnd"/>
      <w:r w:rsidRPr="004A5723">
        <w:rPr>
          <w:b/>
          <w:bCs/>
        </w:rPr>
        <w:t xml:space="preserve"> </w:t>
      </w:r>
      <w:proofErr w:type="spellStart"/>
      <w:r w:rsidRPr="004A5723">
        <w:rPr>
          <w:b/>
          <w:bCs/>
        </w:rPr>
        <w:t>компоненти</w:t>
      </w:r>
      <w:proofErr w:type="spellEnd"/>
    </w:p>
    <w:p w14:paraId="461090A3" w14:textId="77777777" w:rsidR="004A5723" w:rsidRPr="004A5723" w:rsidRDefault="004A5723" w:rsidP="004A5723">
      <w:proofErr w:type="spellStart"/>
      <w:r w:rsidRPr="004A5723">
        <w:t>Състав</w:t>
      </w:r>
      <w:proofErr w:type="spellEnd"/>
      <w:r w:rsidRPr="004A5723">
        <w:t xml:space="preserve"> </w:t>
      </w:r>
      <w:r w:rsidRPr="004A5723">
        <w:rPr>
          <w:b/>
          <w:bCs/>
        </w:rPr>
        <w:t xml:space="preserve">в 1 </w:t>
      </w:r>
      <w:proofErr w:type="spellStart"/>
      <w:r w:rsidRPr="004A5723">
        <w:rPr>
          <w:b/>
          <w:bCs/>
        </w:rPr>
        <w:t>капсула</w:t>
      </w:r>
      <w:proofErr w:type="spellEnd"/>
      <w:r w:rsidRPr="004A5723">
        <w:t xml:space="preserve"> (</w:t>
      </w:r>
      <w:proofErr w:type="spellStart"/>
      <w:r w:rsidRPr="004A5723">
        <w:t>две</w:t>
      </w:r>
      <w:proofErr w:type="spellEnd"/>
      <w:r w:rsidRPr="004A5723">
        <w:t xml:space="preserve"> </w:t>
      </w:r>
      <w:proofErr w:type="spellStart"/>
      <w:r w:rsidRPr="004A5723">
        <w:t>капсули</w:t>
      </w:r>
      <w:proofErr w:type="spellEnd"/>
      <w:r w:rsidRPr="004A5723">
        <w:t xml:space="preserve"> </w:t>
      </w:r>
      <w:proofErr w:type="spellStart"/>
      <w:r w:rsidRPr="004A5723">
        <w:t>съдържат</w:t>
      </w:r>
      <w:proofErr w:type="spellEnd"/>
      <w:r w:rsidRPr="004A5723">
        <w:t xml:space="preserve"> </w:t>
      </w:r>
      <w:proofErr w:type="spellStart"/>
      <w:r w:rsidRPr="004A5723">
        <w:t>двойна</w:t>
      </w:r>
      <w:proofErr w:type="spellEnd"/>
      <w:r w:rsidRPr="004A5723">
        <w:t xml:space="preserve"> </w:t>
      </w:r>
      <w:proofErr w:type="spellStart"/>
      <w:r w:rsidRPr="004A5723">
        <w:t>концентрация</w:t>
      </w:r>
      <w:proofErr w:type="spellEnd"/>
      <w:r w:rsidRPr="004A5723">
        <w:t>):</w:t>
      </w:r>
    </w:p>
    <w:p w14:paraId="04899A94" w14:textId="06B9A886" w:rsidR="004A5723" w:rsidRPr="004A5723" w:rsidRDefault="004A5723" w:rsidP="004A5723">
      <w:pPr>
        <w:numPr>
          <w:ilvl w:val="0"/>
          <w:numId w:val="1"/>
        </w:numPr>
      </w:pPr>
      <w:proofErr w:type="spellStart"/>
      <w:r w:rsidRPr="004A5723">
        <w:t>Пробиотичен</w:t>
      </w:r>
      <w:proofErr w:type="spellEnd"/>
      <w:r w:rsidRPr="004A5723">
        <w:t xml:space="preserve"> </w:t>
      </w:r>
      <w:proofErr w:type="spellStart"/>
      <w:r w:rsidRPr="004A5723">
        <w:t>комплекс</w:t>
      </w:r>
      <w:proofErr w:type="spellEnd"/>
      <w:r w:rsidRPr="004A5723">
        <w:t xml:space="preserve"> (</w:t>
      </w:r>
      <w:proofErr w:type="spellStart"/>
      <w:r w:rsidRPr="004A5723">
        <w:t>обща</w:t>
      </w:r>
      <w:proofErr w:type="spellEnd"/>
      <w:r w:rsidRPr="004A5723">
        <w:t xml:space="preserve"> </w:t>
      </w:r>
      <w:proofErr w:type="spellStart"/>
      <w:r w:rsidRPr="004A5723">
        <w:t>активност</w:t>
      </w:r>
      <w:proofErr w:type="spellEnd"/>
      <w:r w:rsidRPr="004A5723">
        <w:t xml:space="preserve"> 6 </w:t>
      </w:r>
      <w:proofErr w:type="spellStart"/>
      <w:r w:rsidRPr="004A5723">
        <w:t>млрд</w:t>
      </w:r>
      <w:proofErr w:type="spellEnd"/>
      <w:r w:rsidRPr="004A5723">
        <w:t xml:space="preserve"> CFU; 12 </w:t>
      </w:r>
      <w:proofErr w:type="spellStart"/>
      <w:r w:rsidRPr="004A5723">
        <w:t>млрд</w:t>
      </w:r>
      <w:proofErr w:type="spellEnd"/>
      <w:r w:rsidRPr="004A5723">
        <w:t xml:space="preserve"> CFU </w:t>
      </w:r>
      <w:proofErr w:type="spellStart"/>
      <w:r w:rsidRPr="004A5723">
        <w:t>при</w:t>
      </w:r>
      <w:proofErr w:type="spellEnd"/>
      <w:r w:rsidRPr="004A5723">
        <w:t xml:space="preserve"> 2 </w:t>
      </w:r>
      <w:proofErr w:type="spellStart"/>
      <w:r w:rsidRPr="004A5723">
        <w:t>капс</w:t>
      </w:r>
      <w:proofErr w:type="spellEnd"/>
      <w:r w:rsidRPr="004A5723">
        <w:t xml:space="preserve">.) </w:t>
      </w:r>
    </w:p>
    <w:p w14:paraId="2DFBDFAE" w14:textId="77777777" w:rsidR="004A5723" w:rsidRPr="004A5723" w:rsidRDefault="004A5723" w:rsidP="004A5723">
      <w:pPr>
        <w:numPr>
          <w:ilvl w:val="1"/>
          <w:numId w:val="1"/>
        </w:numPr>
      </w:pPr>
      <w:r w:rsidRPr="004A5723">
        <w:rPr>
          <w:i/>
          <w:iCs/>
        </w:rPr>
        <w:t>Lactobacillus acidophilus</w:t>
      </w:r>
      <w:r w:rsidRPr="004A5723">
        <w:t xml:space="preserve"> – 6×10⁹ CFU</w:t>
      </w:r>
    </w:p>
    <w:p w14:paraId="32C0EDBA" w14:textId="77777777" w:rsidR="004A5723" w:rsidRPr="004A5723" w:rsidRDefault="004A5723" w:rsidP="004A5723">
      <w:pPr>
        <w:numPr>
          <w:ilvl w:val="1"/>
          <w:numId w:val="1"/>
        </w:numPr>
      </w:pPr>
      <w:r w:rsidRPr="004A5723">
        <w:rPr>
          <w:i/>
          <w:iCs/>
        </w:rPr>
        <w:t xml:space="preserve">Lactobacillus </w:t>
      </w:r>
      <w:proofErr w:type="spellStart"/>
      <w:r w:rsidRPr="004A5723">
        <w:rPr>
          <w:i/>
          <w:iCs/>
        </w:rPr>
        <w:t>rhamnosus</w:t>
      </w:r>
      <w:proofErr w:type="spellEnd"/>
      <w:r w:rsidRPr="004A5723">
        <w:t xml:space="preserve"> – 0.06×10⁹ CFU</w:t>
      </w:r>
    </w:p>
    <w:p w14:paraId="2E6CD868" w14:textId="77777777" w:rsidR="004A5723" w:rsidRPr="004A5723" w:rsidRDefault="004A5723" w:rsidP="004A5723">
      <w:pPr>
        <w:numPr>
          <w:ilvl w:val="1"/>
          <w:numId w:val="1"/>
        </w:numPr>
      </w:pPr>
      <w:r w:rsidRPr="004A5723">
        <w:rPr>
          <w:i/>
          <w:iCs/>
        </w:rPr>
        <w:t>Lactobacillus salivarius</w:t>
      </w:r>
      <w:r w:rsidRPr="004A5723">
        <w:t xml:space="preserve"> – 0.06×10⁹ CFU</w:t>
      </w:r>
    </w:p>
    <w:p w14:paraId="20B6CD79" w14:textId="77777777" w:rsidR="004A5723" w:rsidRPr="004A5723" w:rsidRDefault="004A5723" w:rsidP="004A5723">
      <w:pPr>
        <w:numPr>
          <w:ilvl w:val="1"/>
          <w:numId w:val="1"/>
        </w:numPr>
      </w:pPr>
      <w:r w:rsidRPr="004A5723">
        <w:rPr>
          <w:i/>
          <w:iCs/>
        </w:rPr>
        <w:t>Streptococcus thermophilus</w:t>
      </w:r>
      <w:r w:rsidRPr="004A5723">
        <w:t xml:space="preserve"> – 0.06×10⁹ CFU</w:t>
      </w:r>
    </w:p>
    <w:p w14:paraId="1FF55D92" w14:textId="06C88591" w:rsidR="004A5723" w:rsidRPr="004A5723" w:rsidRDefault="004A5723" w:rsidP="004A5723">
      <w:pPr>
        <w:numPr>
          <w:ilvl w:val="1"/>
          <w:numId w:val="1"/>
        </w:numPr>
      </w:pPr>
      <w:r w:rsidRPr="004A5723">
        <w:rPr>
          <w:i/>
          <w:iCs/>
        </w:rPr>
        <w:t>Bifidobacterium bifidum</w:t>
      </w:r>
      <w:r w:rsidRPr="004A5723">
        <w:t xml:space="preserve"> – 0.06×10⁹ CFU </w:t>
      </w:r>
    </w:p>
    <w:p w14:paraId="23136FE0" w14:textId="77777777" w:rsidR="004A5723" w:rsidRPr="004A5723" w:rsidRDefault="004A5723" w:rsidP="004A5723">
      <w:pPr>
        <w:numPr>
          <w:ilvl w:val="0"/>
          <w:numId w:val="1"/>
        </w:numPr>
      </w:pPr>
      <w:r w:rsidRPr="004A5723">
        <w:rPr>
          <w:b/>
          <w:bCs/>
        </w:rPr>
        <w:t>Пребиотици</w:t>
      </w:r>
      <w:r w:rsidRPr="004A5723">
        <w:t>:</w:t>
      </w:r>
    </w:p>
    <w:p w14:paraId="3BB7A2F1" w14:textId="55B8B9C1" w:rsidR="004A5723" w:rsidRPr="004A5723" w:rsidRDefault="004A5723" w:rsidP="004A5723">
      <w:pPr>
        <w:numPr>
          <w:ilvl w:val="1"/>
          <w:numId w:val="1"/>
        </w:numPr>
      </w:pPr>
      <w:proofErr w:type="spellStart"/>
      <w:r w:rsidRPr="004A5723">
        <w:t>Земна</w:t>
      </w:r>
      <w:proofErr w:type="spellEnd"/>
      <w:r w:rsidRPr="004A5723">
        <w:t xml:space="preserve"> </w:t>
      </w:r>
      <w:proofErr w:type="spellStart"/>
      <w:r w:rsidRPr="004A5723">
        <w:t>ябълка</w:t>
      </w:r>
      <w:proofErr w:type="spellEnd"/>
      <w:r w:rsidRPr="004A5723">
        <w:t xml:space="preserve"> (</w:t>
      </w:r>
      <w:proofErr w:type="spellStart"/>
      <w:r w:rsidRPr="004A5723">
        <w:t>йерусалимски</w:t>
      </w:r>
      <w:proofErr w:type="spellEnd"/>
      <w:r w:rsidRPr="004A5723">
        <w:t xml:space="preserve"> </w:t>
      </w:r>
      <w:proofErr w:type="spellStart"/>
      <w:r w:rsidRPr="004A5723">
        <w:t>артишок</w:t>
      </w:r>
      <w:proofErr w:type="spellEnd"/>
      <w:r w:rsidRPr="004A5723">
        <w:t xml:space="preserve">, </w:t>
      </w:r>
      <w:r w:rsidRPr="004A5723">
        <w:rPr>
          <w:i/>
          <w:iCs/>
        </w:rPr>
        <w:t>Helianthus tuberosus</w:t>
      </w:r>
      <w:r w:rsidRPr="004A5723">
        <w:t xml:space="preserve">), 150 mg – </w:t>
      </w:r>
      <w:proofErr w:type="spellStart"/>
      <w:r w:rsidRPr="004A5723">
        <w:t>източник</w:t>
      </w:r>
      <w:proofErr w:type="spellEnd"/>
      <w:r w:rsidRPr="004A5723">
        <w:t xml:space="preserve"> </w:t>
      </w:r>
      <w:proofErr w:type="spellStart"/>
      <w:r w:rsidRPr="004A5723">
        <w:t>на</w:t>
      </w:r>
      <w:proofErr w:type="spellEnd"/>
      <w:r w:rsidRPr="004A5723">
        <w:t xml:space="preserve"> </w:t>
      </w:r>
      <w:proofErr w:type="spellStart"/>
      <w:r w:rsidRPr="004A5723">
        <w:t>инулин</w:t>
      </w:r>
      <w:proofErr w:type="spellEnd"/>
      <w:r w:rsidRPr="004A5723">
        <w:t xml:space="preserve"> (~95%) </w:t>
      </w:r>
    </w:p>
    <w:p w14:paraId="0EF2C4BB" w14:textId="2ABB1627" w:rsidR="004A5723" w:rsidRPr="004A5723" w:rsidRDefault="004A5723" w:rsidP="004A5723">
      <w:pPr>
        <w:numPr>
          <w:ilvl w:val="1"/>
          <w:numId w:val="1"/>
        </w:numPr>
      </w:pPr>
      <w:proofErr w:type="spellStart"/>
      <w:r w:rsidRPr="004A5723">
        <w:t>Цикория</w:t>
      </w:r>
      <w:proofErr w:type="spellEnd"/>
      <w:r w:rsidRPr="004A5723">
        <w:t xml:space="preserve"> </w:t>
      </w:r>
      <w:proofErr w:type="spellStart"/>
      <w:r w:rsidRPr="004A5723">
        <w:t>корен</w:t>
      </w:r>
      <w:proofErr w:type="spellEnd"/>
      <w:r w:rsidRPr="004A5723">
        <w:t xml:space="preserve"> </w:t>
      </w:r>
      <w:proofErr w:type="spellStart"/>
      <w:r w:rsidRPr="004A5723">
        <w:t>прах</w:t>
      </w:r>
      <w:proofErr w:type="spellEnd"/>
      <w:r w:rsidRPr="004A5723">
        <w:t xml:space="preserve"> (</w:t>
      </w:r>
      <w:r w:rsidRPr="004A5723">
        <w:rPr>
          <w:i/>
          <w:iCs/>
        </w:rPr>
        <w:t>Cichorium intybus</w:t>
      </w:r>
      <w:r w:rsidRPr="004A5723">
        <w:t xml:space="preserve">), 100 mg – </w:t>
      </w:r>
      <w:proofErr w:type="spellStart"/>
      <w:r w:rsidRPr="004A5723">
        <w:t>богата</w:t>
      </w:r>
      <w:proofErr w:type="spellEnd"/>
      <w:r w:rsidRPr="004A5723">
        <w:t xml:space="preserve"> </w:t>
      </w:r>
      <w:proofErr w:type="spellStart"/>
      <w:r w:rsidRPr="004A5723">
        <w:t>на</w:t>
      </w:r>
      <w:proofErr w:type="spellEnd"/>
      <w:r w:rsidRPr="004A5723">
        <w:t xml:space="preserve"> </w:t>
      </w:r>
      <w:proofErr w:type="spellStart"/>
      <w:r w:rsidRPr="004A5723">
        <w:t>инулин</w:t>
      </w:r>
      <w:proofErr w:type="spellEnd"/>
      <w:r w:rsidRPr="004A5723">
        <w:t xml:space="preserve"> (~90%) </w:t>
      </w:r>
    </w:p>
    <w:p w14:paraId="1271F0DC" w14:textId="30B1BC74" w:rsidR="004A5723" w:rsidRPr="004A5723" w:rsidRDefault="004A5723" w:rsidP="004A5723">
      <w:pPr>
        <w:numPr>
          <w:ilvl w:val="0"/>
          <w:numId w:val="1"/>
        </w:numPr>
      </w:pPr>
      <w:proofErr w:type="spellStart"/>
      <w:r w:rsidRPr="004A5723">
        <w:rPr>
          <w:b/>
          <w:bCs/>
        </w:rPr>
        <w:t>Екстракт</w:t>
      </w:r>
      <w:proofErr w:type="spellEnd"/>
      <w:r w:rsidRPr="004A5723">
        <w:rPr>
          <w:b/>
          <w:bCs/>
        </w:rPr>
        <w:t xml:space="preserve"> </w:t>
      </w:r>
      <w:proofErr w:type="spellStart"/>
      <w:r w:rsidRPr="004A5723">
        <w:rPr>
          <w:b/>
          <w:bCs/>
        </w:rPr>
        <w:t>от</w:t>
      </w:r>
      <w:proofErr w:type="spellEnd"/>
      <w:r w:rsidRPr="004A5723">
        <w:rPr>
          <w:b/>
          <w:bCs/>
        </w:rPr>
        <w:t xml:space="preserve"> </w:t>
      </w:r>
      <w:proofErr w:type="spellStart"/>
      <w:r w:rsidRPr="004A5723">
        <w:rPr>
          <w:b/>
          <w:bCs/>
        </w:rPr>
        <w:t>Алое</w:t>
      </w:r>
      <w:proofErr w:type="spellEnd"/>
      <w:r w:rsidRPr="004A5723">
        <w:rPr>
          <w:b/>
          <w:bCs/>
        </w:rPr>
        <w:t xml:space="preserve"> </w:t>
      </w:r>
      <w:proofErr w:type="spellStart"/>
      <w:r w:rsidRPr="004A5723">
        <w:rPr>
          <w:b/>
          <w:bCs/>
        </w:rPr>
        <w:t>вера</w:t>
      </w:r>
      <w:proofErr w:type="spellEnd"/>
      <w:r w:rsidRPr="004A5723">
        <w:t xml:space="preserve"> (200:1 </w:t>
      </w:r>
      <w:proofErr w:type="spellStart"/>
      <w:r w:rsidRPr="004A5723">
        <w:t>концентрат</w:t>
      </w:r>
      <w:proofErr w:type="spellEnd"/>
      <w:r w:rsidRPr="004A5723">
        <w:t xml:space="preserve">, </w:t>
      </w:r>
      <w:proofErr w:type="spellStart"/>
      <w:r w:rsidRPr="004A5723">
        <w:t>екв</w:t>
      </w:r>
      <w:proofErr w:type="spellEnd"/>
      <w:r w:rsidRPr="004A5723">
        <w:t xml:space="preserve">. 8000 mg </w:t>
      </w:r>
      <w:proofErr w:type="spellStart"/>
      <w:r w:rsidRPr="004A5723">
        <w:t>гел</w:t>
      </w:r>
      <w:proofErr w:type="spellEnd"/>
      <w:r w:rsidRPr="004A5723">
        <w:t xml:space="preserve">), 40 mg — </w:t>
      </w:r>
      <w:proofErr w:type="spellStart"/>
      <w:r w:rsidRPr="004A5723">
        <w:t>без</w:t>
      </w:r>
      <w:proofErr w:type="spellEnd"/>
      <w:r w:rsidRPr="004A5723">
        <w:t xml:space="preserve"> </w:t>
      </w:r>
      <w:proofErr w:type="spellStart"/>
      <w:r w:rsidRPr="004A5723">
        <w:t>алоин</w:t>
      </w:r>
      <w:proofErr w:type="spellEnd"/>
      <w:r>
        <w:rPr>
          <w:lang w:val="bg-BG"/>
        </w:rPr>
        <w:t xml:space="preserve">, </w:t>
      </w:r>
      <w:proofErr w:type="spellStart"/>
      <w:r w:rsidRPr="004A5723">
        <w:t>алое-емодин</w:t>
      </w:r>
      <w:proofErr w:type="spellEnd"/>
      <w:r w:rsidRPr="004A5723">
        <w:t xml:space="preserve"> </w:t>
      </w:r>
      <w:r>
        <w:rPr>
          <w:lang w:val="bg-BG"/>
        </w:rPr>
        <w:t xml:space="preserve">и </w:t>
      </w:r>
      <w:proofErr w:type="spellStart"/>
      <w:r>
        <w:rPr>
          <w:lang w:val="bg-BG"/>
        </w:rPr>
        <w:t>дантрон</w:t>
      </w:r>
      <w:proofErr w:type="spellEnd"/>
    </w:p>
    <w:p w14:paraId="3831E0DE" w14:textId="77777777" w:rsidR="004A5723" w:rsidRPr="004A5723" w:rsidRDefault="00000000" w:rsidP="004A5723">
      <w:r>
        <w:pict w14:anchorId="58F3D441">
          <v:rect id="_x0000_i1026" style="width:0;height:1.5pt" o:hralign="center" o:hrstd="t" o:hr="t" fillcolor="#a0a0a0" stroked="f"/>
        </w:pict>
      </w:r>
    </w:p>
    <w:p w14:paraId="6C8C8049" w14:textId="77777777" w:rsidR="004A5723" w:rsidRPr="004A5723" w:rsidRDefault="004A5723" w:rsidP="004A5723">
      <w:pPr>
        <w:rPr>
          <w:b/>
          <w:bCs/>
        </w:rPr>
      </w:pPr>
      <w:r w:rsidRPr="004A5723">
        <w:rPr>
          <w:b/>
          <w:bCs/>
        </w:rPr>
        <w:t xml:space="preserve">3. </w:t>
      </w:r>
      <w:proofErr w:type="spellStart"/>
      <w:r w:rsidRPr="004A5723">
        <w:rPr>
          <w:b/>
          <w:bCs/>
        </w:rPr>
        <w:t>Фармакодинамика</w:t>
      </w:r>
      <w:proofErr w:type="spellEnd"/>
    </w:p>
    <w:p w14:paraId="65224FFA" w14:textId="77777777" w:rsidR="004A5723" w:rsidRPr="004A5723" w:rsidRDefault="004A5723" w:rsidP="004A5723">
      <w:pPr>
        <w:rPr>
          <w:b/>
          <w:bCs/>
        </w:rPr>
      </w:pPr>
      <w:r w:rsidRPr="004A5723">
        <w:rPr>
          <w:b/>
          <w:bCs/>
        </w:rPr>
        <w:t xml:space="preserve">3.1 </w:t>
      </w:r>
      <w:proofErr w:type="spellStart"/>
      <w:r w:rsidRPr="004A5723">
        <w:rPr>
          <w:b/>
          <w:bCs/>
        </w:rPr>
        <w:t>Пробиотици</w:t>
      </w:r>
      <w:proofErr w:type="spellEnd"/>
    </w:p>
    <w:p w14:paraId="7063138B" w14:textId="34347BF9" w:rsidR="004A5723" w:rsidRPr="004A5723" w:rsidRDefault="004A5723" w:rsidP="004A5723">
      <w:pPr>
        <w:numPr>
          <w:ilvl w:val="0"/>
          <w:numId w:val="2"/>
        </w:numPr>
      </w:pPr>
      <w:r w:rsidRPr="004A5723">
        <w:rPr>
          <w:i/>
          <w:iCs/>
        </w:rPr>
        <w:t>L. acidophilus</w:t>
      </w:r>
      <w:r w:rsidRPr="004A5723">
        <w:t xml:space="preserve">: </w:t>
      </w:r>
      <w:proofErr w:type="spellStart"/>
      <w:r w:rsidRPr="004A5723">
        <w:t>подпомага</w:t>
      </w:r>
      <w:proofErr w:type="spellEnd"/>
      <w:r w:rsidRPr="004A5723">
        <w:t xml:space="preserve"> </w:t>
      </w:r>
      <w:proofErr w:type="spellStart"/>
      <w:r w:rsidRPr="004A5723">
        <w:t>храносмилането</w:t>
      </w:r>
      <w:proofErr w:type="spellEnd"/>
      <w:r w:rsidRPr="004A5723">
        <w:t xml:space="preserve"> </w:t>
      </w:r>
      <w:proofErr w:type="spellStart"/>
      <w:r w:rsidRPr="004A5723">
        <w:t>на</w:t>
      </w:r>
      <w:proofErr w:type="spellEnd"/>
      <w:r w:rsidRPr="004A5723">
        <w:t xml:space="preserve"> </w:t>
      </w:r>
      <w:proofErr w:type="spellStart"/>
      <w:r w:rsidRPr="004A5723">
        <w:t>лактоза</w:t>
      </w:r>
      <w:proofErr w:type="spellEnd"/>
      <w:r w:rsidRPr="004A5723">
        <w:t xml:space="preserve">, </w:t>
      </w:r>
      <w:proofErr w:type="spellStart"/>
      <w:r w:rsidRPr="004A5723">
        <w:t>намалява</w:t>
      </w:r>
      <w:proofErr w:type="spellEnd"/>
      <w:r w:rsidRPr="004A5723">
        <w:t xml:space="preserve"> </w:t>
      </w:r>
      <w:proofErr w:type="spellStart"/>
      <w:r w:rsidRPr="004A5723">
        <w:t>дискомфорт</w:t>
      </w:r>
      <w:proofErr w:type="spellEnd"/>
      <w:r w:rsidRPr="004A5723">
        <w:t xml:space="preserve"> и </w:t>
      </w:r>
      <w:proofErr w:type="spellStart"/>
      <w:r w:rsidRPr="004A5723">
        <w:t>има</w:t>
      </w:r>
      <w:proofErr w:type="spellEnd"/>
      <w:r w:rsidRPr="004A5723">
        <w:t xml:space="preserve"> </w:t>
      </w:r>
      <w:proofErr w:type="spellStart"/>
      <w:r w:rsidRPr="004A5723">
        <w:t>антигъбично</w:t>
      </w:r>
      <w:proofErr w:type="spellEnd"/>
      <w:r w:rsidRPr="004A5723">
        <w:t xml:space="preserve"> </w:t>
      </w:r>
      <w:proofErr w:type="spellStart"/>
      <w:r w:rsidRPr="004A5723">
        <w:t>действие</w:t>
      </w:r>
      <w:proofErr w:type="spellEnd"/>
      <w:r w:rsidRPr="004A5723">
        <w:t xml:space="preserve">. </w:t>
      </w:r>
      <w:proofErr w:type="spellStart"/>
      <w:r w:rsidRPr="004A5723">
        <w:t>Участва</w:t>
      </w:r>
      <w:proofErr w:type="spellEnd"/>
      <w:r w:rsidRPr="004A5723">
        <w:t xml:space="preserve"> в </w:t>
      </w:r>
      <w:proofErr w:type="spellStart"/>
      <w:r w:rsidRPr="004A5723">
        <w:t>поддържането</w:t>
      </w:r>
      <w:proofErr w:type="spellEnd"/>
      <w:r w:rsidRPr="004A5723">
        <w:t xml:space="preserve"> </w:t>
      </w:r>
      <w:proofErr w:type="spellStart"/>
      <w:r w:rsidRPr="004A5723">
        <w:t>на</w:t>
      </w:r>
      <w:proofErr w:type="spellEnd"/>
      <w:r w:rsidRPr="004A5723">
        <w:t xml:space="preserve"> </w:t>
      </w:r>
      <w:proofErr w:type="spellStart"/>
      <w:r w:rsidRPr="004A5723">
        <w:t>здрава</w:t>
      </w:r>
      <w:proofErr w:type="spellEnd"/>
      <w:r w:rsidRPr="004A5723">
        <w:t xml:space="preserve"> </w:t>
      </w:r>
      <w:proofErr w:type="spellStart"/>
      <w:r w:rsidRPr="004A5723">
        <w:t>чревна</w:t>
      </w:r>
      <w:proofErr w:type="spellEnd"/>
      <w:r w:rsidRPr="004A5723">
        <w:t xml:space="preserve"> </w:t>
      </w:r>
      <w:proofErr w:type="spellStart"/>
      <w:r w:rsidRPr="004A5723">
        <w:t>флора</w:t>
      </w:r>
      <w:proofErr w:type="spellEnd"/>
      <w:r w:rsidRPr="004A5723">
        <w:t xml:space="preserve"> и </w:t>
      </w:r>
      <w:proofErr w:type="spellStart"/>
      <w:r w:rsidRPr="004A5723">
        <w:t>имунен</w:t>
      </w:r>
      <w:proofErr w:type="spellEnd"/>
      <w:r w:rsidRPr="004A5723">
        <w:t xml:space="preserve"> </w:t>
      </w:r>
      <w:proofErr w:type="spellStart"/>
      <w:r w:rsidRPr="004A5723">
        <w:t>контрол</w:t>
      </w:r>
      <w:proofErr w:type="spellEnd"/>
      <w:r w:rsidRPr="004A5723">
        <w:t xml:space="preserve"> </w:t>
      </w:r>
    </w:p>
    <w:p w14:paraId="23F1A0A7" w14:textId="6B9A57EE" w:rsidR="004A5723" w:rsidRPr="004A5723" w:rsidRDefault="004A5723" w:rsidP="004A5723">
      <w:pPr>
        <w:numPr>
          <w:ilvl w:val="0"/>
          <w:numId w:val="2"/>
        </w:numPr>
      </w:pPr>
      <w:r w:rsidRPr="004A5723">
        <w:rPr>
          <w:i/>
          <w:iCs/>
        </w:rPr>
        <w:t>L. </w:t>
      </w:r>
      <w:proofErr w:type="spellStart"/>
      <w:r w:rsidRPr="004A5723">
        <w:rPr>
          <w:i/>
          <w:iCs/>
        </w:rPr>
        <w:t>rhamnosus</w:t>
      </w:r>
      <w:proofErr w:type="spellEnd"/>
      <w:r w:rsidRPr="004A5723">
        <w:t xml:space="preserve">: </w:t>
      </w:r>
      <w:proofErr w:type="spellStart"/>
      <w:r w:rsidRPr="004A5723">
        <w:t>устойчива</w:t>
      </w:r>
      <w:proofErr w:type="spellEnd"/>
      <w:r w:rsidRPr="004A5723">
        <w:t xml:space="preserve"> </w:t>
      </w:r>
      <w:proofErr w:type="spellStart"/>
      <w:r w:rsidRPr="004A5723">
        <w:t>на</w:t>
      </w:r>
      <w:proofErr w:type="spellEnd"/>
      <w:r w:rsidRPr="004A5723">
        <w:t xml:space="preserve"> </w:t>
      </w:r>
      <w:proofErr w:type="spellStart"/>
      <w:r w:rsidRPr="004A5723">
        <w:t>киселина</w:t>
      </w:r>
      <w:proofErr w:type="spellEnd"/>
      <w:r w:rsidRPr="004A5723">
        <w:t xml:space="preserve">, </w:t>
      </w:r>
      <w:proofErr w:type="spellStart"/>
      <w:r w:rsidRPr="004A5723">
        <w:t>подпомага</w:t>
      </w:r>
      <w:proofErr w:type="spellEnd"/>
      <w:r w:rsidRPr="004A5723">
        <w:t xml:space="preserve"> </w:t>
      </w:r>
      <w:proofErr w:type="spellStart"/>
      <w:r w:rsidRPr="004A5723">
        <w:t>при</w:t>
      </w:r>
      <w:proofErr w:type="spellEnd"/>
      <w:r w:rsidRPr="004A5723">
        <w:t xml:space="preserve"> </w:t>
      </w:r>
      <w:proofErr w:type="spellStart"/>
      <w:r w:rsidRPr="004A5723">
        <w:t>диария</w:t>
      </w:r>
      <w:proofErr w:type="spellEnd"/>
      <w:r w:rsidRPr="004A5723">
        <w:t xml:space="preserve">, IBS и </w:t>
      </w:r>
      <w:proofErr w:type="spellStart"/>
      <w:r w:rsidRPr="004A5723">
        <w:t>алергични</w:t>
      </w:r>
      <w:proofErr w:type="spellEnd"/>
      <w:r w:rsidRPr="004A5723">
        <w:t xml:space="preserve"> </w:t>
      </w:r>
      <w:proofErr w:type="spellStart"/>
      <w:r w:rsidRPr="004A5723">
        <w:t>състояния</w:t>
      </w:r>
      <w:proofErr w:type="spellEnd"/>
      <w:r w:rsidRPr="004A5723">
        <w:t xml:space="preserve">; </w:t>
      </w:r>
      <w:proofErr w:type="spellStart"/>
      <w:r w:rsidRPr="004A5723">
        <w:t>стимулира</w:t>
      </w:r>
      <w:proofErr w:type="spellEnd"/>
      <w:r w:rsidRPr="004A5723">
        <w:t xml:space="preserve"> </w:t>
      </w:r>
      <w:proofErr w:type="spellStart"/>
      <w:r w:rsidRPr="004A5723">
        <w:t>имунния</w:t>
      </w:r>
      <w:proofErr w:type="spellEnd"/>
      <w:r w:rsidRPr="004A5723">
        <w:t xml:space="preserve"> </w:t>
      </w:r>
      <w:proofErr w:type="spellStart"/>
      <w:r w:rsidRPr="004A5723">
        <w:t>отговор</w:t>
      </w:r>
      <w:proofErr w:type="spellEnd"/>
      <w:r w:rsidRPr="004A5723">
        <w:t xml:space="preserve"> </w:t>
      </w:r>
    </w:p>
    <w:p w14:paraId="07ACE28A" w14:textId="0BF24283" w:rsidR="004A5723" w:rsidRPr="004A5723" w:rsidRDefault="004A5723" w:rsidP="004A5723">
      <w:pPr>
        <w:numPr>
          <w:ilvl w:val="0"/>
          <w:numId w:val="2"/>
        </w:numPr>
      </w:pPr>
      <w:r w:rsidRPr="004A5723">
        <w:rPr>
          <w:i/>
          <w:iCs/>
        </w:rPr>
        <w:lastRenderedPageBreak/>
        <w:t>L. salivarius</w:t>
      </w:r>
      <w:r w:rsidRPr="004A5723">
        <w:t xml:space="preserve">: </w:t>
      </w:r>
      <w:proofErr w:type="spellStart"/>
      <w:r w:rsidRPr="004A5723">
        <w:t>произвежда</w:t>
      </w:r>
      <w:proofErr w:type="spellEnd"/>
      <w:r w:rsidRPr="004A5723">
        <w:t xml:space="preserve"> </w:t>
      </w:r>
      <w:proofErr w:type="spellStart"/>
      <w:r w:rsidRPr="004A5723">
        <w:t>млечна</w:t>
      </w:r>
      <w:proofErr w:type="spellEnd"/>
      <w:r w:rsidRPr="004A5723">
        <w:t xml:space="preserve"> и </w:t>
      </w:r>
      <w:proofErr w:type="spellStart"/>
      <w:r w:rsidRPr="004A5723">
        <w:t>оцетна</w:t>
      </w:r>
      <w:proofErr w:type="spellEnd"/>
      <w:r w:rsidRPr="004A5723">
        <w:t xml:space="preserve"> </w:t>
      </w:r>
      <w:proofErr w:type="spellStart"/>
      <w:r w:rsidRPr="004A5723">
        <w:t>киселина</w:t>
      </w:r>
      <w:proofErr w:type="spellEnd"/>
      <w:r w:rsidRPr="004A5723">
        <w:t xml:space="preserve">, </w:t>
      </w:r>
      <w:proofErr w:type="spellStart"/>
      <w:r w:rsidRPr="004A5723">
        <w:t>потиска</w:t>
      </w:r>
      <w:proofErr w:type="spellEnd"/>
      <w:r w:rsidRPr="004A5723">
        <w:t xml:space="preserve"> </w:t>
      </w:r>
      <w:proofErr w:type="spellStart"/>
      <w:r w:rsidRPr="004A5723">
        <w:t>патогенни</w:t>
      </w:r>
      <w:proofErr w:type="spellEnd"/>
      <w:r w:rsidRPr="004A5723">
        <w:t xml:space="preserve"> </w:t>
      </w:r>
      <w:proofErr w:type="spellStart"/>
      <w:r w:rsidRPr="004A5723">
        <w:t>бактерии</w:t>
      </w:r>
      <w:proofErr w:type="spellEnd"/>
      <w:r w:rsidRPr="004A5723">
        <w:t xml:space="preserve">, </w:t>
      </w:r>
      <w:proofErr w:type="spellStart"/>
      <w:r w:rsidRPr="004A5723">
        <w:t>подпомага</w:t>
      </w:r>
      <w:proofErr w:type="spellEnd"/>
      <w:r w:rsidRPr="004A5723">
        <w:t xml:space="preserve"> </w:t>
      </w:r>
      <w:proofErr w:type="spellStart"/>
      <w:r w:rsidRPr="004A5723">
        <w:t>баланс</w:t>
      </w:r>
      <w:proofErr w:type="spellEnd"/>
      <w:r w:rsidRPr="004A5723">
        <w:t xml:space="preserve"> </w:t>
      </w:r>
      <w:proofErr w:type="spellStart"/>
      <w:r w:rsidRPr="004A5723">
        <w:t>на</w:t>
      </w:r>
      <w:proofErr w:type="spellEnd"/>
      <w:r w:rsidRPr="004A5723">
        <w:t xml:space="preserve"> </w:t>
      </w:r>
      <w:proofErr w:type="spellStart"/>
      <w:r w:rsidRPr="004A5723">
        <w:t>микробиома</w:t>
      </w:r>
      <w:proofErr w:type="spellEnd"/>
      <w:r w:rsidRPr="004A5723">
        <w:t xml:space="preserve"> </w:t>
      </w:r>
    </w:p>
    <w:p w14:paraId="0E7B80A2" w14:textId="3C92AE64" w:rsidR="004A5723" w:rsidRPr="004A5723" w:rsidRDefault="004A5723" w:rsidP="004A5723">
      <w:pPr>
        <w:numPr>
          <w:ilvl w:val="0"/>
          <w:numId w:val="2"/>
        </w:numPr>
      </w:pPr>
      <w:r w:rsidRPr="004A5723">
        <w:rPr>
          <w:i/>
          <w:iCs/>
        </w:rPr>
        <w:t>S. thermophilus</w:t>
      </w:r>
      <w:r w:rsidRPr="004A5723">
        <w:t xml:space="preserve">: </w:t>
      </w:r>
      <w:proofErr w:type="spellStart"/>
      <w:r w:rsidRPr="004A5723">
        <w:t>стимулира</w:t>
      </w:r>
      <w:proofErr w:type="spellEnd"/>
      <w:r w:rsidRPr="004A5723">
        <w:t xml:space="preserve"> </w:t>
      </w:r>
      <w:proofErr w:type="spellStart"/>
      <w:r w:rsidRPr="004A5723">
        <w:t>разграждането</w:t>
      </w:r>
      <w:proofErr w:type="spellEnd"/>
      <w:r w:rsidRPr="004A5723">
        <w:t xml:space="preserve"> </w:t>
      </w:r>
      <w:proofErr w:type="spellStart"/>
      <w:r w:rsidRPr="004A5723">
        <w:t>на</w:t>
      </w:r>
      <w:proofErr w:type="spellEnd"/>
      <w:r w:rsidRPr="004A5723">
        <w:t xml:space="preserve"> </w:t>
      </w:r>
      <w:proofErr w:type="spellStart"/>
      <w:r w:rsidRPr="004A5723">
        <w:t>млечни</w:t>
      </w:r>
      <w:proofErr w:type="spellEnd"/>
      <w:r w:rsidRPr="004A5723">
        <w:t xml:space="preserve"> </w:t>
      </w:r>
      <w:proofErr w:type="spellStart"/>
      <w:r w:rsidRPr="004A5723">
        <w:t>продукти</w:t>
      </w:r>
      <w:proofErr w:type="spellEnd"/>
      <w:r w:rsidRPr="004A5723">
        <w:t xml:space="preserve">, </w:t>
      </w:r>
      <w:proofErr w:type="spellStart"/>
      <w:r w:rsidRPr="004A5723">
        <w:t>има</w:t>
      </w:r>
      <w:proofErr w:type="spellEnd"/>
      <w:r w:rsidRPr="004A5723">
        <w:t xml:space="preserve"> </w:t>
      </w:r>
      <w:proofErr w:type="spellStart"/>
      <w:r w:rsidRPr="004A5723">
        <w:t>противовъзпалителен</w:t>
      </w:r>
      <w:proofErr w:type="spellEnd"/>
      <w:r w:rsidRPr="004A5723">
        <w:t xml:space="preserve"> </w:t>
      </w:r>
      <w:proofErr w:type="spellStart"/>
      <w:r w:rsidRPr="004A5723">
        <w:t>ефект</w:t>
      </w:r>
      <w:proofErr w:type="spellEnd"/>
      <w:r w:rsidRPr="004A5723">
        <w:t xml:space="preserve"> </w:t>
      </w:r>
      <w:proofErr w:type="spellStart"/>
      <w:r w:rsidRPr="004A5723">
        <w:t>при</w:t>
      </w:r>
      <w:proofErr w:type="spellEnd"/>
      <w:r w:rsidRPr="004A5723">
        <w:t xml:space="preserve"> </w:t>
      </w:r>
      <w:proofErr w:type="spellStart"/>
      <w:r w:rsidRPr="004A5723">
        <w:t>чревни</w:t>
      </w:r>
      <w:proofErr w:type="spellEnd"/>
      <w:r w:rsidRPr="004A5723">
        <w:t xml:space="preserve"> </w:t>
      </w:r>
      <w:proofErr w:type="spellStart"/>
      <w:r w:rsidRPr="004A5723">
        <w:t>лезии</w:t>
      </w:r>
      <w:proofErr w:type="spellEnd"/>
      <w:r w:rsidRPr="004A5723">
        <w:t xml:space="preserve"> </w:t>
      </w:r>
    </w:p>
    <w:p w14:paraId="330278AE" w14:textId="414702C9" w:rsidR="004A5723" w:rsidRPr="004A5723" w:rsidRDefault="004A5723" w:rsidP="004A5723">
      <w:pPr>
        <w:numPr>
          <w:ilvl w:val="0"/>
          <w:numId w:val="2"/>
        </w:numPr>
      </w:pPr>
      <w:r w:rsidRPr="004A5723">
        <w:rPr>
          <w:i/>
          <w:iCs/>
        </w:rPr>
        <w:t>B. bifidum</w:t>
      </w:r>
      <w:r w:rsidRPr="004A5723">
        <w:t xml:space="preserve">: </w:t>
      </w:r>
      <w:proofErr w:type="spellStart"/>
      <w:r w:rsidRPr="004A5723">
        <w:t>ключов</w:t>
      </w:r>
      <w:proofErr w:type="spellEnd"/>
      <w:r w:rsidRPr="004A5723">
        <w:t xml:space="preserve"> </w:t>
      </w:r>
      <w:proofErr w:type="spellStart"/>
      <w:r w:rsidRPr="004A5723">
        <w:t>пробиотик</w:t>
      </w:r>
      <w:proofErr w:type="spellEnd"/>
      <w:r w:rsidRPr="004A5723">
        <w:t xml:space="preserve"> </w:t>
      </w:r>
      <w:proofErr w:type="spellStart"/>
      <w:r w:rsidRPr="004A5723">
        <w:t>за</w:t>
      </w:r>
      <w:proofErr w:type="spellEnd"/>
      <w:r w:rsidRPr="004A5723">
        <w:t xml:space="preserve"> </w:t>
      </w:r>
      <w:proofErr w:type="spellStart"/>
      <w:r w:rsidRPr="004A5723">
        <w:t>чревно</w:t>
      </w:r>
      <w:proofErr w:type="spellEnd"/>
      <w:r w:rsidRPr="004A5723">
        <w:t xml:space="preserve"> </w:t>
      </w:r>
      <w:proofErr w:type="spellStart"/>
      <w:r w:rsidRPr="004A5723">
        <w:t>здраве</w:t>
      </w:r>
      <w:proofErr w:type="spellEnd"/>
      <w:r w:rsidRPr="004A5723">
        <w:t xml:space="preserve">, </w:t>
      </w:r>
      <w:proofErr w:type="spellStart"/>
      <w:r w:rsidRPr="004A5723">
        <w:t>подпомага</w:t>
      </w:r>
      <w:proofErr w:type="spellEnd"/>
      <w:r w:rsidRPr="004A5723">
        <w:t xml:space="preserve"> </w:t>
      </w:r>
      <w:proofErr w:type="spellStart"/>
      <w:r w:rsidRPr="004A5723">
        <w:t>минералната</w:t>
      </w:r>
      <w:proofErr w:type="spellEnd"/>
      <w:r w:rsidRPr="004A5723">
        <w:t xml:space="preserve"> </w:t>
      </w:r>
      <w:proofErr w:type="spellStart"/>
      <w:r w:rsidRPr="004A5723">
        <w:t>абсорбция</w:t>
      </w:r>
      <w:proofErr w:type="spellEnd"/>
      <w:r w:rsidRPr="004A5723">
        <w:t xml:space="preserve">, </w:t>
      </w:r>
      <w:proofErr w:type="spellStart"/>
      <w:r w:rsidRPr="004A5723">
        <w:t>регулира</w:t>
      </w:r>
      <w:proofErr w:type="spellEnd"/>
      <w:r w:rsidRPr="004A5723">
        <w:t xml:space="preserve"> </w:t>
      </w:r>
      <w:proofErr w:type="spellStart"/>
      <w:r w:rsidRPr="004A5723">
        <w:t>имунния</w:t>
      </w:r>
      <w:proofErr w:type="spellEnd"/>
      <w:r w:rsidRPr="004A5723">
        <w:t xml:space="preserve"> </w:t>
      </w:r>
      <w:proofErr w:type="spellStart"/>
      <w:r w:rsidRPr="004A5723">
        <w:t>отговор</w:t>
      </w:r>
      <w:proofErr w:type="spellEnd"/>
      <w:r w:rsidRPr="004A5723">
        <w:t xml:space="preserve"> и </w:t>
      </w:r>
      <w:proofErr w:type="spellStart"/>
      <w:r w:rsidRPr="004A5723">
        <w:t>защитава</w:t>
      </w:r>
      <w:proofErr w:type="spellEnd"/>
      <w:r w:rsidRPr="004A5723">
        <w:t xml:space="preserve"> </w:t>
      </w:r>
      <w:proofErr w:type="spellStart"/>
      <w:r w:rsidRPr="004A5723">
        <w:t>от</w:t>
      </w:r>
      <w:proofErr w:type="spellEnd"/>
      <w:r w:rsidRPr="004A5723">
        <w:t xml:space="preserve"> </w:t>
      </w:r>
      <w:proofErr w:type="spellStart"/>
      <w:r w:rsidRPr="004A5723">
        <w:t>патогени</w:t>
      </w:r>
      <w:proofErr w:type="spellEnd"/>
      <w:r w:rsidRPr="004A5723">
        <w:t xml:space="preserve"> </w:t>
      </w:r>
    </w:p>
    <w:p w14:paraId="00DC7D09" w14:textId="77777777" w:rsidR="004A5723" w:rsidRPr="004A5723" w:rsidRDefault="004A5723" w:rsidP="004A5723">
      <w:pPr>
        <w:rPr>
          <w:b/>
          <w:bCs/>
        </w:rPr>
      </w:pPr>
      <w:r w:rsidRPr="004A5723">
        <w:rPr>
          <w:b/>
          <w:bCs/>
        </w:rPr>
        <w:t>3.2 Пребиотици</w:t>
      </w:r>
    </w:p>
    <w:p w14:paraId="25B5833C" w14:textId="05309AF8" w:rsidR="004A5723" w:rsidRPr="004A5723" w:rsidRDefault="004A5723" w:rsidP="004A5723">
      <w:pPr>
        <w:numPr>
          <w:ilvl w:val="0"/>
          <w:numId w:val="3"/>
        </w:numPr>
      </w:pPr>
      <w:proofErr w:type="spellStart"/>
      <w:r w:rsidRPr="004A5723">
        <w:rPr>
          <w:b/>
          <w:bCs/>
        </w:rPr>
        <w:t>Инулин</w:t>
      </w:r>
      <w:proofErr w:type="spellEnd"/>
      <w:r w:rsidRPr="004A5723">
        <w:rPr>
          <w:b/>
          <w:bCs/>
        </w:rPr>
        <w:t xml:space="preserve"> </w:t>
      </w:r>
      <w:proofErr w:type="spellStart"/>
      <w:r w:rsidRPr="004A5723">
        <w:rPr>
          <w:b/>
          <w:bCs/>
        </w:rPr>
        <w:t>от</w:t>
      </w:r>
      <w:proofErr w:type="spellEnd"/>
      <w:r w:rsidRPr="004A5723">
        <w:rPr>
          <w:b/>
          <w:bCs/>
        </w:rPr>
        <w:t xml:space="preserve"> </w:t>
      </w:r>
      <w:proofErr w:type="spellStart"/>
      <w:r w:rsidRPr="004A5723">
        <w:rPr>
          <w:b/>
          <w:bCs/>
        </w:rPr>
        <w:t>йерусалимски</w:t>
      </w:r>
      <w:proofErr w:type="spellEnd"/>
      <w:r w:rsidRPr="004A5723">
        <w:rPr>
          <w:b/>
          <w:bCs/>
        </w:rPr>
        <w:t xml:space="preserve"> </w:t>
      </w:r>
      <w:proofErr w:type="spellStart"/>
      <w:r w:rsidRPr="004A5723">
        <w:rPr>
          <w:b/>
          <w:bCs/>
        </w:rPr>
        <w:t>артишок</w:t>
      </w:r>
      <w:proofErr w:type="spellEnd"/>
      <w:r w:rsidRPr="004A5723">
        <w:rPr>
          <w:b/>
          <w:bCs/>
        </w:rPr>
        <w:t xml:space="preserve"> и </w:t>
      </w:r>
      <w:proofErr w:type="spellStart"/>
      <w:r w:rsidRPr="004A5723">
        <w:rPr>
          <w:b/>
          <w:bCs/>
        </w:rPr>
        <w:t>цикория</w:t>
      </w:r>
      <w:proofErr w:type="spellEnd"/>
      <w:r w:rsidRPr="004A5723">
        <w:t xml:space="preserve">: </w:t>
      </w:r>
      <w:proofErr w:type="spellStart"/>
      <w:r w:rsidRPr="004A5723">
        <w:t>стимулира</w:t>
      </w:r>
      <w:proofErr w:type="spellEnd"/>
      <w:r w:rsidRPr="004A5723">
        <w:t xml:space="preserve"> </w:t>
      </w:r>
      <w:proofErr w:type="spellStart"/>
      <w:r w:rsidRPr="004A5723">
        <w:t>растежа</w:t>
      </w:r>
      <w:proofErr w:type="spellEnd"/>
      <w:r w:rsidRPr="004A5723">
        <w:t xml:space="preserve"> </w:t>
      </w:r>
      <w:proofErr w:type="spellStart"/>
      <w:r w:rsidRPr="004A5723">
        <w:t>на</w:t>
      </w:r>
      <w:proofErr w:type="spellEnd"/>
      <w:r w:rsidRPr="004A5723">
        <w:t xml:space="preserve"> </w:t>
      </w:r>
      <w:proofErr w:type="spellStart"/>
      <w:r w:rsidRPr="004A5723">
        <w:t>добри</w:t>
      </w:r>
      <w:proofErr w:type="spellEnd"/>
      <w:r w:rsidRPr="004A5723">
        <w:t xml:space="preserve"> </w:t>
      </w:r>
      <w:proofErr w:type="spellStart"/>
      <w:r w:rsidRPr="004A5723">
        <w:t>бактерии</w:t>
      </w:r>
      <w:proofErr w:type="spellEnd"/>
      <w:r w:rsidRPr="004A5723">
        <w:t xml:space="preserve"> (</w:t>
      </w:r>
      <w:proofErr w:type="spellStart"/>
      <w:r w:rsidRPr="004A5723">
        <w:t>бифидо</w:t>
      </w:r>
      <w:proofErr w:type="spellEnd"/>
      <w:r w:rsidRPr="004A5723">
        <w:t xml:space="preserve">- и </w:t>
      </w:r>
      <w:proofErr w:type="spellStart"/>
      <w:r w:rsidRPr="004A5723">
        <w:t>лактобацили</w:t>
      </w:r>
      <w:proofErr w:type="spellEnd"/>
      <w:r w:rsidRPr="004A5723">
        <w:t xml:space="preserve">), </w:t>
      </w:r>
      <w:proofErr w:type="spellStart"/>
      <w:r w:rsidRPr="004A5723">
        <w:t>подобрява</w:t>
      </w:r>
      <w:proofErr w:type="spellEnd"/>
      <w:r w:rsidRPr="004A5723">
        <w:t xml:space="preserve"> </w:t>
      </w:r>
      <w:proofErr w:type="spellStart"/>
      <w:r w:rsidRPr="004A5723">
        <w:t>чревната</w:t>
      </w:r>
      <w:proofErr w:type="spellEnd"/>
      <w:r w:rsidRPr="004A5723">
        <w:t xml:space="preserve"> </w:t>
      </w:r>
      <w:proofErr w:type="spellStart"/>
      <w:r w:rsidRPr="004A5723">
        <w:t>перисталтика</w:t>
      </w:r>
      <w:proofErr w:type="spellEnd"/>
      <w:r w:rsidRPr="004A5723">
        <w:t xml:space="preserve">, </w:t>
      </w:r>
      <w:proofErr w:type="spellStart"/>
      <w:r w:rsidRPr="004A5723">
        <w:t>регулира</w:t>
      </w:r>
      <w:proofErr w:type="spellEnd"/>
      <w:r w:rsidRPr="004A5723">
        <w:t xml:space="preserve"> </w:t>
      </w:r>
      <w:proofErr w:type="spellStart"/>
      <w:r w:rsidRPr="004A5723">
        <w:t>кръвна</w:t>
      </w:r>
      <w:proofErr w:type="spellEnd"/>
      <w:r w:rsidRPr="004A5723">
        <w:t xml:space="preserve"> </w:t>
      </w:r>
      <w:proofErr w:type="spellStart"/>
      <w:r w:rsidRPr="004A5723">
        <w:t>захар</w:t>
      </w:r>
      <w:proofErr w:type="spellEnd"/>
      <w:r w:rsidRPr="004A5723">
        <w:t xml:space="preserve"> и </w:t>
      </w:r>
      <w:proofErr w:type="spellStart"/>
      <w:r w:rsidRPr="004A5723">
        <w:t>липиди</w:t>
      </w:r>
      <w:proofErr w:type="spellEnd"/>
      <w:r w:rsidRPr="004A5723">
        <w:t xml:space="preserve">, </w:t>
      </w:r>
      <w:proofErr w:type="spellStart"/>
      <w:r w:rsidRPr="004A5723">
        <w:t>подпомага</w:t>
      </w:r>
      <w:proofErr w:type="spellEnd"/>
      <w:r w:rsidRPr="004A5723">
        <w:t xml:space="preserve"> </w:t>
      </w:r>
      <w:proofErr w:type="spellStart"/>
      <w:r w:rsidRPr="004A5723">
        <w:t>чревната</w:t>
      </w:r>
      <w:proofErr w:type="spellEnd"/>
      <w:r w:rsidRPr="004A5723">
        <w:t xml:space="preserve"> </w:t>
      </w:r>
      <w:proofErr w:type="spellStart"/>
      <w:r w:rsidRPr="004A5723">
        <w:t>бариера</w:t>
      </w:r>
      <w:proofErr w:type="spellEnd"/>
      <w:r w:rsidRPr="004A5723">
        <w:t xml:space="preserve"> </w:t>
      </w:r>
    </w:p>
    <w:p w14:paraId="3F785AC8" w14:textId="77777777" w:rsidR="004A5723" w:rsidRPr="004A5723" w:rsidRDefault="004A5723" w:rsidP="004A5723">
      <w:pPr>
        <w:rPr>
          <w:b/>
          <w:bCs/>
        </w:rPr>
      </w:pPr>
      <w:r w:rsidRPr="004A5723">
        <w:rPr>
          <w:b/>
          <w:bCs/>
        </w:rPr>
        <w:t xml:space="preserve">3.3 </w:t>
      </w:r>
      <w:proofErr w:type="spellStart"/>
      <w:r w:rsidRPr="004A5723">
        <w:rPr>
          <w:b/>
          <w:bCs/>
        </w:rPr>
        <w:t>Екстракт</w:t>
      </w:r>
      <w:proofErr w:type="spellEnd"/>
      <w:r w:rsidRPr="004A5723">
        <w:rPr>
          <w:b/>
          <w:bCs/>
        </w:rPr>
        <w:t xml:space="preserve"> </w:t>
      </w:r>
      <w:proofErr w:type="spellStart"/>
      <w:r w:rsidRPr="004A5723">
        <w:rPr>
          <w:b/>
          <w:bCs/>
        </w:rPr>
        <w:t>от</w:t>
      </w:r>
      <w:proofErr w:type="spellEnd"/>
      <w:r w:rsidRPr="004A5723">
        <w:rPr>
          <w:b/>
          <w:bCs/>
        </w:rPr>
        <w:t xml:space="preserve"> </w:t>
      </w:r>
      <w:proofErr w:type="spellStart"/>
      <w:r w:rsidRPr="004A5723">
        <w:rPr>
          <w:b/>
          <w:bCs/>
        </w:rPr>
        <w:t>Алое</w:t>
      </w:r>
      <w:proofErr w:type="spellEnd"/>
      <w:r w:rsidRPr="004A5723">
        <w:rPr>
          <w:b/>
          <w:bCs/>
        </w:rPr>
        <w:t xml:space="preserve"> </w:t>
      </w:r>
      <w:proofErr w:type="spellStart"/>
      <w:r w:rsidRPr="004A5723">
        <w:rPr>
          <w:b/>
          <w:bCs/>
        </w:rPr>
        <w:t>вера</w:t>
      </w:r>
      <w:proofErr w:type="spellEnd"/>
    </w:p>
    <w:p w14:paraId="073F82AA" w14:textId="3E8CBE57" w:rsidR="004A5723" w:rsidRPr="004A5723" w:rsidRDefault="004A5723" w:rsidP="004A5723">
      <w:pPr>
        <w:numPr>
          <w:ilvl w:val="0"/>
          <w:numId w:val="4"/>
        </w:numPr>
      </w:pPr>
      <w:proofErr w:type="spellStart"/>
      <w:r w:rsidRPr="004A5723">
        <w:t>Съдържа</w:t>
      </w:r>
      <w:proofErr w:type="spellEnd"/>
      <w:r w:rsidRPr="004A5723">
        <w:t xml:space="preserve"> </w:t>
      </w:r>
      <w:proofErr w:type="spellStart"/>
      <w:r w:rsidRPr="004A5723">
        <w:t>множество</w:t>
      </w:r>
      <w:proofErr w:type="spellEnd"/>
      <w:r w:rsidRPr="004A5723">
        <w:t xml:space="preserve"> </w:t>
      </w:r>
      <w:proofErr w:type="spellStart"/>
      <w:r w:rsidRPr="004A5723">
        <w:t>биологично</w:t>
      </w:r>
      <w:proofErr w:type="spellEnd"/>
      <w:r w:rsidRPr="004A5723">
        <w:t xml:space="preserve"> </w:t>
      </w:r>
      <w:proofErr w:type="spellStart"/>
      <w:r w:rsidRPr="004A5723">
        <w:t>активни</w:t>
      </w:r>
      <w:proofErr w:type="spellEnd"/>
      <w:r w:rsidRPr="004A5723">
        <w:t xml:space="preserve"> </w:t>
      </w:r>
      <w:proofErr w:type="spellStart"/>
      <w:r w:rsidRPr="004A5723">
        <w:t>вещества</w:t>
      </w:r>
      <w:proofErr w:type="spellEnd"/>
      <w:r w:rsidRPr="004A5723">
        <w:t xml:space="preserve"> (</w:t>
      </w:r>
      <w:proofErr w:type="spellStart"/>
      <w:r w:rsidRPr="004A5723">
        <w:t>витамини</w:t>
      </w:r>
      <w:proofErr w:type="spellEnd"/>
      <w:r w:rsidRPr="004A5723">
        <w:t xml:space="preserve">, </w:t>
      </w:r>
      <w:proofErr w:type="spellStart"/>
      <w:r w:rsidRPr="004A5723">
        <w:t>минерали</w:t>
      </w:r>
      <w:proofErr w:type="spellEnd"/>
      <w:r w:rsidRPr="004A5723">
        <w:t xml:space="preserve">, </w:t>
      </w:r>
      <w:proofErr w:type="spellStart"/>
      <w:r w:rsidRPr="004A5723">
        <w:t>ензими</w:t>
      </w:r>
      <w:proofErr w:type="spellEnd"/>
      <w:r w:rsidRPr="004A5723">
        <w:t xml:space="preserve">), с </w:t>
      </w:r>
      <w:proofErr w:type="spellStart"/>
      <w:r w:rsidRPr="004A5723">
        <w:t>противовъзпалително</w:t>
      </w:r>
      <w:proofErr w:type="spellEnd"/>
      <w:r w:rsidRPr="004A5723">
        <w:t xml:space="preserve">, </w:t>
      </w:r>
      <w:proofErr w:type="spellStart"/>
      <w:r w:rsidRPr="004A5723">
        <w:t>антиоксидантно</w:t>
      </w:r>
      <w:proofErr w:type="spellEnd"/>
      <w:r w:rsidRPr="004A5723">
        <w:t xml:space="preserve"> и </w:t>
      </w:r>
      <w:proofErr w:type="spellStart"/>
      <w:r w:rsidRPr="004A5723">
        <w:t>регенериращо</w:t>
      </w:r>
      <w:proofErr w:type="spellEnd"/>
      <w:r w:rsidRPr="004A5723">
        <w:t xml:space="preserve"> </w:t>
      </w:r>
      <w:proofErr w:type="spellStart"/>
      <w:r w:rsidRPr="004A5723">
        <w:t>действие</w:t>
      </w:r>
      <w:proofErr w:type="spellEnd"/>
      <w:r w:rsidRPr="004A5723">
        <w:t xml:space="preserve">. </w:t>
      </w:r>
      <w:proofErr w:type="spellStart"/>
      <w:r w:rsidRPr="004A5723">
        <w:t>Подобрява</w:t>
      </w:r>
      <w:proofErr w:type="spellEnd"/>
      <w:r w:rsidRPr="004A5723">
        <w:t xml:space="preserve"> </w:t>
      </w:r>
      <w:proofErr w:type="spellStart"/>
      <w:r w:rsidRPr="004A5723">
        <w:t>чревната</w:t>
      </w:r>
      <w:proofErr w:type="spellEnd"/>
      <w:r w:rsidRPr="004A5723">
        <w:t xml:space="preserve"> </w:t>
      </w:r>
      <w:proofErr w:type="spellStart"/>
      <w:r w:rsidRPr="004A5723">
        <w:t>лигавица</w:t>
      </w:r>
      <w:proofErr w:type="spellEnd"/>
      <w:r w:rsidRPr="004A5723">
        <w:t xml:space="preserve">, </w:t>
      </w:r>
      <w:proofErr w:type="spellStart"/>
      <w:r w:rsidRPr="004A5723">
        <w:t>подпомага</w:t>
      </w:r>
      <w:proofErr w:type="spellEnd"/>
      <w:r w:rsidRPr="004A5723">
        <w:t xml:space="preserve"> </w:t>
      </w:r>
      <w:proofErr w:type="spellStart"/>
      <w:r w:rsidRPr="004A5723">
        <w:t>храносмилането</w:t>
      </w:r>
      <w:proofErr w:type="spellEnd"/>
      <w:r w:rsidRPr="004A5723">
        <w:t xml:space="preserve"> и </w:t>
      </w:r>
      <w:proofErr w:type="spellStart"/>
      <w:r w:rsidRPr="004A5723">
        <w:t>абсорбцията</w:t>
      </w:r>
      <w:proofErr w:type="spellEnd"/>
      <w:r w:rsidRPr="004A5723">
        <w:t xml:space="preserve"> </w:t>
      </w:r>
      <w:proofErr w:type="spellStart"/>
      <w:r w:rsidRPr="004A5723">
        <w:t>на</w:t>
      </w:r>
      <w:proofErr w:type="spellEnd"/>
      <w:r w:rsidRPr="004A5723">
        <w:t xml:space="preserve"> </w:t>
      </w:r>
      <w:proofErr w:type="spellStart"/>
      <w:r w:rsidRPr="004A5723">
        <w:t>хранителни</w:t>
      </w:r>
      <w:proofErr w:type="spellEnd"/>
      <w:r w:rsidRPr="004A5723">
        <w:t xml:space="preserve"> </w:t>
      </w:r>
      <w:proofErr w:type="spellStart"/>
      <w:r w:rsidRPr="004A5723">
        <w:t>вещества</w:t>
      </w:r>
      <w:proofErr w:type="spellEnd"/>
      <w:r w:rsidRPr="004A5723">
        <w:t xml:space="preserve">, </w:t>
      </w:r>
      <w:proofErr w:type="spellStart"/>
      <w:r w:rsidRPr="004A5723">
        <w:t>регулира</w:t>
      </w:r>
      <w:proofErr w:type="spellEnd"/>
      <w:r w:rsidRPr="004A5723">
        <w:t xml:space="preserve"> </w:t>
      </w:r>
      <w:proofErr w:type="spellStart"/>
      <w:r w:rsidRPr="004A5723">
        <w:t>киселинността</w:t>
      </w:r>
      <w:proofErr w:type="spellEnd"/>
      <w:r w:rsidRPr="004A5723">
        <w:t xml:space="preserve"> и </w:t>
      </w:r>
      <w:proofErr w:type="spellStart"/>
      <w:r w:rsidRPr="004A5723">
        <w:t>стимулира</w:t>
      </w:r>
      <w:proofErr w:type="spellEnd"/>
      <w:r w:rsidRPr="004A5723">
        <w:t xml:space="preserve"> </w:t>
      </w:r>
      <w:proofErr w:type="spellStart"/>
      <w:r w:rsidRPr="004A5723">
        <w:t>имунитета</w:t>
      </w:r>
      <w:proofErr w:type="spellEnd"/>
      <w:r w:rsidRPr="004A5723">
        <w:t xml:space="preserve"> </w:t>
      </w:r>
    </w:p>
    <w:p w14:paraId="2A846104" w14:textId="77777777" w:rsidR="004A5723" w:rsidRPr="004A5723" w:rsidRDefault="00000000" w:rsidP="004A5723">
      <w:r>
        <w:pict w14:anchorId="1D2294B6">
          <v:rect id="_x0000_i1027" style="width:0;height:1.5pt" o:hralign="center" o:hrstd="t" o:hr="t" fillcolor="#a0a0a0" stroked="f"/>
        </w:pict>
      </w:r>
    </w:p>
    <w:p w14:paraId="338AA534" w14:textId="77777777" w:rsidR="004A5723" w:rsidRPr="004A5723" w:rsidRDefault="004A5723" w:rsidP="004A5723">
      <w:pPr>
        <w:rPr>
          <w:b/>
          <w:bCs/>
        </w:rPr>
      </w:pPr>
      <w:r w:rsidRPr="004A5723">
        <w:rPr>
          <w:b/>
          <w:bCs/>
        </w:rPr>
        <w:t xml:space="preserve">4. </w:t>
      </w:r>
      <w:proofErr w:type="spellStart"/>
      <w:r w:rsidRPr="004A5723">
        <w:rPr>
          <w:b/>
          <w:bCs/>
        </w:rPr>
        <w:t>Фармакокинетика</w:t>
      </w:r>
      <w:proofErr w:type="spellEnd"/>
    </w:p>
    <w:p w14:paraId="68F0920E" w14:textId="11383503" w:rsidR="004A5723" w:rsidRPr="004A5723" w:rsidRDefault="004A5723" w:rsidP="004A5723">
      <w:pPr>
        <w:numPr>
          <w:ilvl w:val="0"/>
          <w:numId w:val="5"/>
        </w:numPr>
      </w:pPr>
      <w:proofErr w:type="spellStart"/>
      <w:r w:rsidRPr="004A5723">
        <w:t>Пробиотиците</w:t>
      </w:r>
      <w:proofErr w:type="spellEnd"/>
      <w:r w:rsidRPr="004A5723">
        <w:t xml:space="preserve"> </w:t>
      </w:r>
      <w:proofErr w:type="spellStart"/>
      <w:r w:rsidRPr="004A5723">
        <w:t>оцеляват</w:t>
      </w:r>
      <w:proofErr w:type="spellEnd"/>
      <w:r w:rsidRPr="004A5723">
        <w:t xml:space="preserve"> </w:t>
      </w:r>
      <w:proofErr w:type="spellStart"/>
      <w:r w:rsidRPr="004A5723">
        <w:t>като</w:t>
      </w:r>
      <w:proofErr w:type="spellEnd"/>
      <w:r w:rsidRPr="004A5723">
        <w:t xml:space="preserve"> </w:t>
      </w:r>
      <w:proofErr w:type="spellStart"/>
      <w:r w:rsidRPr="004A5723">
        <w:t>живи</w:t>
      </w:r>
      <w:proofErr w:type="spellEnd"/>
      <w:r w:rsidRPr="004A5723">
        <w:t xml:space="preserve"> </w:t>
      </w:r>
      <w:proofErr w:type="spellStart"/>
      <w:r w:rsidRPr="004A5723">
        <w:t>култури</w:t>
      </w:r>
      <w:proofErr w:type="spellEnd"/>
      <w:r w:rsidRPr="004A5723">
        <w:t xml:space="preserve"> </w:t>
      </w:r>
      <w:proofErr w:type="spellStart"/>
      <w:r w:rsidRPr="004A5723">
        <w:t>благодарение</w:t>
      </w:r>
      <w:proofErr w:type="spellEnd"/>
      <w:r w:rsidRPr="004A5723">
        <w:t xml:space="preserve"> </w:t>
      </w:r>
      <w:proofErr w:type="spellStart"/>
      <w:r w:rsidRPr="004A5723">
        <w:t>на</w:t>
      </w:r>
      <w:proofErr w:type="spellEnd"/>
      <w:r w:rsidRPr="004A5723">
        <w:t xml:space="preserve"> </w:t>
      </w:r>
      <w:proofErr w:type="spellStart"/>
      <w:r w:rsidRPr="004A5723">
        <w:t>стомашно</w:t>
      </w:r>
      <w:proofErr w:type="spellEnd"/>
      <w:r w:rsidRPr="004A5723">
        <w:t xml:space="preserve"> </w:t>
      </w:r>
      <w:proofErr w:type="spellStart"/>
      <w:r w:rsidRPr="004A5723">
        <w:t>устойчивата</w:t>
      </w:r>
      <w:proofErr w:type="spellEnd"/>
      <w:r w:rsidRPr="004A5723">
        <w:t xml:space="preserve"> </w:t>
      </w:r>
      <w:proofErr w:type="spellStart"/>
      <w:r w:rsidRPr="004A5723">
        <w:t>капсула</w:t>
      </w:r>
      <w:proofErr w:type="spellEnd"/>
      <w:r w:rsidRPr="004A5723">
        <w:t xml:space="preserve"> </w:t>
      </w:r>
      <w:proofErr w:type="spellStart"/>
      <w:r w:rsidRPr="004A5723">
        <w:rPr>
          <w:b/>
          <w:bCs/>
        </w:rPr>
        <w:t>Embocaps</w:t>
      </w:r>
      <w:proofErr w:type="spellEnd"/>
      <w:r w:rsidRPr="004A5723">
        <w:rPr>
          <w:b/>
          <w:bCs/>
        </w:rPr>
        <w:t xml:space="preserve"> VG PRO</w:t>
      </w:r>
      <w:r w:rsidRPr="004A5723">
        <w:t xml:space="preserve">, </w:t>
      </w:r>
      <w:proofErr w:type="spellStart"/>
      <w:r w:rsidRPr="004A5723">
        <w:t>която</w:t>
      </w:r>
      <w:proofErr w:type="spellEnd"/>
      <w:r w:rsidRPr="004A5723">
        <w:t xml:space="preserve"> </w:t>
      </w:r>
      <w:proofErr w:type="spellStart"/>
      <w:r w:rsidRPr="004A5723">
        <w:t>ги</w:t>
      </w:r>
      <w:proofErr w:type="spellEnd"/>
      <w:r w:rsidRPr="004A5723">
        <w:t xml:space="preserve"> </w:t>
      </w:r>
      <w:proofErr w:type="spellStart"/>
      <w:r w:rsidRPr="004A5723">
        <w:t>доставя</w:t>
      </w:r>
      <w:proofErr w:type="spellEnd"/>
      <w:r w:rsidRPr="004A5723">
        <w:t xml:space="preserve"> </w:t>
      </w:r>
      <w:proofErr w:type="spellStart"/>
      <w:r w:rsidRPr="004A5723">
        <w:t>целенасочено</w:t>
      </w:r>
      <w:proofErr w:type="spellEnd"/>
      <w:r w:rsidRPr="004A5723">
        <w:t xml:space="preserve"> </w:t>
      </w:r>
      <w:proofErr w:type="spellStart"/>
      <w:r w:rsidRPr="004A5723">
        <w:t>до</w:t>
      </w:r>
      <w:proofErr w:type="spellEnd"/>
      <w:r w:rsidRPr="004A5723">
        <w:t xml:space="preserve"> </w:t>
      </w:r>
      <w:proofErr w:type="spellStart"/>
      <w:r w:rsidRPr="004A5723">
        <w:t>червата</w:t>
      </w:r>
      <w:proofErr w:type="spellEnd"/>
      <w:r w:rsidRPr="004A5723">
        <w:t xml:space="preserve"> </w:t>
      </w:r>
    </w:p>
    <w:p w14:paraId="70201EF1" w14:textId="77777777" w:rsidR="004A5723" w:rsidRPr="004A5723" w:rsidRDefault="004A5723" w:rsidP="004A5723">
      <w:pPr>
        <w:numPr>
          <w:ilvl w:val="0"/>
          <w:numId w:val="5"/>
        </w:numPr>
      </w:pPr>
      <w:proofErr w:type="spellStart"/>
      <w:r w:rsidRPr="004A5723">
        <w:t>Пребиотиците</w:t>
      </w:r>
      <w:proofErr w:type="spellEnd"/>
      <w:r w:rsidRPr="004A5723">
        <w:t xml:space="preserve"> (</w:t>
      </w:r>
      <w:proofErr w:type="spellStart"/>
      <w:r w:rsidRPr="004A5723">
        <w:t>инулин</w:t>
      </w:r>
      <w:proofErr w:type="spellEnd"/>
      <w:r w:rsidRPr="004A5723">
        <w:t xml:space="preserve">) </w:t>
      </w:r>
      <w:proofErr w:type="spellStart"/>
      <w:r w:rsidRPr="004A5723">
        <w:t>имат</w:t>
      </w:r>
      <w:proofErr w:type="spellEnd"/>
      <w:r w:rsidRPr="004A5723">
        <w:t xml:space="preserve"> </w:t>
      </w:r>
      <w:proofErr w:type="spellStart"/>
      <w:r w:rsidRPr="004A5723">
        <w:t>минимална</w:t>
      </w:r>
      <w:proofErr w:type="spellEnd"/>
      <w:r w:rsidRPr="004A5723">
        <w:t xml:space="preserve"> </w:t>
      </w:r>
      <w:proofErr w:type="spellStart"/>
      <w:r w:rsidRPr="004A5723">
        <w:t>системна</w:t>
      </w:r>
      <w:proofErr w:type="spellEnd"/>
      <w:r w:rsidRPr="004A5723">
        <w:t xml:space="preserve"> </w:t>
      </w:r>
      <w:proofErr w:type="spellStart"/>
      <w:r w:rsidRPr="004A5723">
        <w:t>абсорбция</w:t>
      </w:r>
      <w:proofErr w:type="spellEnd"/>
      <w:r w:rsidRPr="004A5723">
        <w:t xml:space="preserve"> – </w:t>
      </w:r>
      <w:proofErr w:type="spellStart"/>
      <w:r w:rsidRPr="004A5723">
        <w:t>действат</w:t>
      </w:r>
      <w:proofErr w:type="spellEnd"/>
      <w:r w:rsidRPr="004A5723">
        <w:t xml:space="preserve"> </w:t>
      </w:r>
      <w:proofErr w:type="spellStart"/>
      <w:r w:rsidRPr="004A5723">
        <w:t>локално</w:t>
      </w:r>
      <w:proofErr w:type="spellEnd"/>
      <w:r w:rsidRPr="004A5723">
        <w:t xml:space="preserve">, </w:t>
      </w:r>
      <w:proofErr w:type="spellStart"/>
      <w:r w:rsidRPr="004A5723">
        <w:t>като</w:t>
      </w:r>
      <w:proofErr w:type="spellEnd"/>
      <w:r w:rsidRPr="004A5723">
        <w:t xml:space="preserve"> </w:t>
      </w:r>
      <w:proofErr w:type="spellStart"/>
      <w:r w:rsidRPr="004A5723">
        <w:t>стимулират</w:t>
      </w:r>
      <w:proofErr w:type="spellEnd"/>
      <w:r w:rsidRPr="004A5723">
        <w:t xml:space="preserve"> </w:t>
      </w:r>
      <w:proofErr w:type="spellStart"/>
      <w:r w:rsidRPr="004A5723">
        <w:t>пробиотичните</w:t>
      </w:r>
      <w:proofErr w:type="spellEnd"/>
      <w:r w:rsidRPr="004A5723">
        <w:t xml:space="preserve"> </w:t>
      </w:r>
      <w:proofErr w:type="spellStart"/>
      <w:r w:rsidRPr="004A5723">
        <w:t>щамове</w:t>
      </w:r>
      <w:proofErr w:type="spellEnd"/>
      <w:r w:rsidRPr="004A5723">
        <w:t>.</w:t>
      </w:r>
    </w:p>
    <w:p w14:paraId="1B4FE70F" w14:textId="77777777" w:rsidR="004A5723" w:rsidRPr="004A5723" w:rsidRDefault="004A5723" w:rsidP="004A5723">
      <w:pPr>
        <w:numPr>
          <w:ilvl w:val="0"/>
          <w:numId w:val="5"/>
        </w:numPr>
      </w:pPr>
      <w:proofErr w:type="spellStart"/>
      <w:r w:rsidRPr="004A5723">
        <w:t>Алое</w:t>
      </w:r>
      <w:proofErr w:type="spellEnd"/>
      <w:r w:rsidRPr="004A5723">
        <w:t xml:space="preserve"> </w:t>
      </w:r>
      <w:proofErr w:type="spellStart"/>
      <w:r w:rsidRPr="004A5723">
        <w:t>вера</w:t>
      </w:r>
      <w:proofErr w:type="spellEnd"/>
      <w:r w:rsidRPr="004A5723">
        <w:t xml:space="preserve"> </w:t>
      </w:r>
      <w:proofErr w:type="spellStart"/>
      <w:r w:rsidRPr="004A5723">
        <w:t>като</w:t>
      </w:r>
      <w:proofErr w:type="spellEnd"/>
      <w:r w:rsidRPr="004A5723">
        <w:t xml:space="preserve"> </w:t>
      </w:r>
      <w:proofErr w:type="spellStart"/>
      <w:r w:rsidRPr="004A5723">
        <w:t>сух</w:t>
      </w:r>
      <w:proofErr w:type="spellEnd"/>
      <w:r w:rsidRPr="004A5723">
        <w:t xml:space="preserve"> </w:t>
      </w:r>
      <w:proofErr w:type="spellStart"/>
      <w:r w:rsidRPr="004A5723">
        <w:t>екстракт</w:t>
      </w:r>
      <w:proofErr w:type="spellEnd"/>
      <w:r w:rsidRPr="004A5723">
        <w:t xml:space="preserve"> </w:t>
      </w:r>
      <w:proofErr w:type="spellStart"/>
      <w:r w:rsidRPr="004A5723">
        <w:t>имплицитно</w:t>
      </w:r>
      <w:proofErr w:type="spellEnd"/>
      <w:r w:rsidRPr="004A5723">
        <w:t xml:space="preserve"> </w:t>
      </w:r>
      <w:proofErr w:type="spellStart"/>
      <w:r w:rsidRPr="004A5723">
        <w:t>попада</w:t>
      </w:r>
      <w:proofErr w:type="spellEnd"/>
      <w:r w:rsidRPr="004A5723">
        <w:t xml:space="preserve"> в </w:t>
      </w:r>
      <w:proofErr w:type="spellStart"/>
      <w:r w:rsidRPr="004A5723">
        <w:t>чревната</w:t>
      </w:r>
      <w:proofErr w:type="spellEnd"/>
      <w:r w:rsidRPr="004A5723">
        <w:t xml:space="preserve"> </w:t>
      </w:r>
      <w:proofErr w:type="spellStart"/>
      <w:r w:rsidRPr="004A5723">
        <w:t>лигавица</w:t>
      </w:r>
      <w:proofErr w:type="spellEnd"/>
      <w:r w:rsidRPr="004A5723">
        <w:t xml:space="preserve">, </w:t>
      </w:r>
      <w:proofErr w:type="spellStart"/>
      <w:r w:rsidRPr="004A5723">
        <w:t>локално</w:t>
      </w:r>
      <w:proofErr w:type="spellEnd"/>
      <w:r w:rsidRPr="004A5723">
        <w:t xml:space="preserve"> </w:t>
      </w:r>
      <w:proofErr w:type="spellStart"/>
      <w:r w:rsidRPr="004A5723">
        <w:t>въздейства</w:t>
      </w:r>
      <w:proofErr w:type="spellEnd"/>
      <w:r w:rsidRPr="004A5723">
        <w:t xml:space="preserve"> и </w:t>
      </w:r>
      <w:proofErr w:type="spellStart"/>
      <w:r w:rsidRPr="004A5723">
        <w:t>без</w:t>
      </w:r>
      <w:proofErr w:type="spellEnd"/>
      <w:r w:rsidRPr="004A5723">
        <w:t xml:space="preserve"> </w:t>
      </w:r>
      <w:proofErr w:type="spellStart"/>
      <w:r w:rsidRPr="004A5723">
        <w:t>значително</w:t>
      </w:r>
      <w:proofErr w:type="spellEnd"/>
      <w:r w:rsidRPr="004A5723">
        <w:t xml:space="preserve"> </w:t>
      </w:r>
      <w:proofErr w:type="spellStart"/>
      <w:r w:rsidRPr="004A5723">
        <w:t>системно</w:t>
      </w:r>
      <w:proofErr w:type="spellEnd"/>
      <w:r w:rsidRPr="004A5723">
        <w:t xml:space="preserve"> </w:t>
      </w:r>
      <w:proofErr w:type="spellStart"/>
      <w:r w:rsidRPr="004A5723">
        <w:t>усвояване</w:t>
      </w:r>
      <w:proofErr w:type="spellEnd"/>
      <w:r w:rsidRPr="004A5723">
        <w:t xml:space="preserve">; </w:t>
      </w:r>
      <w:proofErr w:type="spellStart"/>
      <w:r w:rsidRPr="004A5723">
        <w:t>не</w:t>
      </w:r>
      <w:proofErr w:type="spellEnd"/>
      <w:r w:rsidRPr="004A5723">
        <w:t xml:space="preserve"> </w:t>
      </w:r>
      <w:proofErr w:type="spellStart"/>
      <w:r w:rsidRPr="004A5723">
        <w:t>са</w:t>
      </w:r>
      <w:proofErr w:type="spellEnd"/>
      <w:r w:rsidRPr="004A5723">
        <w:t xml:space="preserve"> </w:t>
      </w:r>
      <w:proofErr w:type="spellStart"/>
      <w:r w:rsidRPr="004A5723">
        <w:t>докладвани</w:t>
      </w:r>
      <w:proofErr w:type="spellEnd"/>
      <w:r w:rsidRPr="004A5723">
        <w:t xml:space="preserve"> </w:t>
      </w:r>
      <w:proofErr w:type="spellStart"/>
      <w:r w:rsidRPr="004A5723">
        <w:t>системни</w:t>
      </w:r>
      <w:proofErr w:type="spellEnd"/>
      <w:r w:rsidRPr="004A5723">
        <w:t xml:space="preserve"> </w:t>
      </w:r>
      <w:proofErr w:type="spellStart"/>
      <w:r w:rsidRPr="004A5723">
        <w:t>нежелани</w:t>
      </w:r>
      <w:proofErr w:type="spellEnd"/>
      <w:r w:rsidRPr="004A5723">
        <w:t xml:space="preserve"> </w:t>
      </w:r>
      <w:proofErr w:type="spellStart"/>
      <w:r w:rsidRPr="004A5723">
        <w:t>ефекти</w:t>
      </w:r>
      <w:proofErr w:type="spellEnd"/>
      <w:r w:rsidRPr="004A5723">
        <w:t xml:space="preserve"> </w:t>
      </w:r>
      <w:proofErr w:type="spellStart"/>
      <w:r w:rsidRPr="004A5723">
        <w:t>при</w:t>
      </w:r>
      <w:proofErr w:type="spellEnd"/>
      <w:r w:rsidRPr="004A5723">
        <w:t xml:space="preserve"> </w:t>
      </w:r>
      <w:proofErr w:type="spellStart"/>
      <w:r w:rsidRPr="004A5723">
        <w:t>препоръчителен</w:t>
      </w:r>
      <w:proofErr w:type="spellEnd"/>
      <w:r w:rsidRPr="004A5723">
        <w:t xml:space="preserve"> </w:t>
      </w:r>
      <w:proofErr w:type="spellStart"/>
      <w:r w:rsidRPr="004A5723">
        <w:t>прием</w:t>
      </w:r>
      <w:proofErr w:type="spellEnd"/>
      <w:r w:rsidRPr="004A5723">
        <w:t>.</w:t>
      </w:r>
    </w:p>
    <w:p w14:paraId="635FE651" w14:textId="77777777" w:rsidR="004A5723" w:rsidRPr="004A5723" w:rsidRDefault="00000000" w:rsidP="004A5723">
      <w:r>
        <w:pict w14:anchorId="52AFCE73">
          <v:rect id="_x0000_i1028" style="width:0;height:1.5pt" o:hralign="center" o:hrstd="t" o:hr="t" fillcolor="#a0a0a0" stroked="f"/>
        </w:pict>
      </w:r>
    </w:p>
    <w:p w14:paraId="71139048" w14:textId="77777777" w:rsidR="004A5723" w:rsidRPr="004A5723" w:rsidRDefault="004A5723" w:rsidP="004A5723">
      <w:pPr>
        <w:rPr>
          <w:b/>
          <w:bCs/>
        </w:rPr>
      </w:pPr>
      <w:r w:rsidRPr="004A5723">
        <w:rPr>
          <w:b/>
          <w:bCs/>
        </w:rPr>
        <w:t xml:space="preserve">5. </w:t>
      </w:r>
      <w:proofErr w:type="spellStart"/>
      <w:r w:rsidRPr="004A5723">
        <w:rPr>
          <w:b/>
          <w:bCs/>
        </w:rPr>
        <w:t>Клинично</w:t>
      </w:r>
      <w:proofErr w:type="spellEnd"/>
      <w:r w:rsidRPr="004A5723">
        <w:rPr>
          <w:b/>
          <w:bCs/>
        </w:rPr>
        <w:t xml:space="preserve"> </w:t>
      </w:r>
      <w:proofErr w:type="spellStart"/>
      <w:r w:rsidRPr="004A5723">
        <w:rPr>
          <w:b/>
          <w:bCs/>
        </w:rPr>
        <w:t>действие</w:t>
      </w:r>
      <w:proofErr w:type="spellEnd"/>
      <w:r w:rsidRPr="004A5723">
        <w:rPr>
          <w:b/>
          <w:bCs/>
        </w:rPr>
        <w:t xml:space="preserve"> и </w:t>
      </w:r>
      <w:proofErr w:type="spellStart"/>
      <w:r w:rsidRPr="004A5723">
        <w:rPr>
          <w:b/>
          <w:bCs/>
        </w:rPr>
        <w:t>терапевтичен</w:t>
      </w:r>
      <w:proofErr w:type="spellEnd"/>
      <w:r w:rsidRPr="004A5723">
        <w:rPr>
          <w:b/>
          <w:bCs/>
        </w:rPr>
        <w:t xml:space="preserve"> </w:t>
      </w:r>
      <w:proofErr w:type="spellStart"/>
      <w:r w:rsidRPr="004A5723">
        <w:rPr>
          <w:b/>
          <w:bCs/>
        </w:rPr>
        <w:t>ефект</w:t>
      </w:r>
      <w:proofErr w:type="spellEnd"/>
    </w:p>
    <w:p w14:paraId="169318B7" w14:textId="741D3CD5" w:rsidR="004A5723" w:rsidRPr="004A5723" w:rsidRDefault="004A5723" w:rsidP="004A5723">
      <w:pPr>
        <w:numPr>
          <w:ilvl w:val="0"/>
          <w:numId w:val="6"/>
        </w:numPr>
      </w:pPr>
      <w:proofErr w:type="spellStart"/>
      <w:r w:rsidRPr="004A5723">
        <w:rPr>
          <w:b/>
          <w:bCs/>
        </w:rPr>
        <w:t>Поддържане</w:t>
      </w:r>
      <w:proofErr w:type="spellEnd"/>
      <w:r w:rsidRPr="004A5723">
        <w:rPr>
          <w:b/>
          <w:bCs/>
        </w:rPr>
        <w:t xml:space="preserve"> </w:t>
      </w:r>
      <w:proofErr w:type="spellStart"/>
      <w:r w:rsidRPr="004A5723">
        <w:rPr>
          <w:b/>
          <w:bCs/>
        </w:rPr>
        <w:t>на</w:t>
      </w:r>
      <w:proofErr w:type="spellEnd"/>
      <w:r w:rsidRPr="004A5723">
        <w:rPr>
          <w:b/>
          <w:bCs/>
        </w:rPr>
        <w:t xml:space="preserve"> </w:t>
      </w:r>
      <w:proofErr w:type="spellStart"/>
      <w:r w:rsidRPr="004A5723">
        <w:rPr>
          <w:b/>
          <w:bCs/>
        </w:rPr>
        <w:t>чревен</w:t>
      </w:r>
      <w:proofErr w:type="spellEnd"/>
      <w:r w:rsidRPr="004A5723">
        <w:rPr>
          <w:b/>
          <w:bCs/>
        </w:rPr>
        <w:t xml:space="preserve"> </w:t>
      </w:r>
      <w:proofErr w:type="spellStart"/>
      <w:r w:rsidRPr="004A5723">
        <w:rPr>
          <w:b/>
          <w:bCs/>
        </w:rPr>
        <w:t>баланс</w:t>
      </w:r>
      <w:proofErr w:type="spellEnd"/>
      <w:r w:rsidRPr="004A5723">
        <w:t xml:space="preserve">: </w:t>
      </w:r>
      <w:proofErr w:type="spellStart"/>
      <w:r w:rsidRPr="004A5723">
        <w:t>синбиотичната</w:t>
      </w:r>
      <w:proofErr w:type="spellEnd"/>
      <w:r w:rsidRPr="004A5723">
        <w:t xml:space="preserve"> </w:t>
      </w:r>
      <w:proofErr w:type="spellStart"/>
      <w:r w:rsidRPr="004A5723">
        <w:t>комбинация</w:t>
      </w:r>
      <w:proofErr w:type="spellEnd"/>
      <w:r w:rsidRPr="004A5723">
        <w:t xml:space="preserve"> </w:t>
      </w:r>
      <w:proofErr w:type="spellStart"/>
      <w:r w:rsidRPr="004A5723">
        <w:t>подпомага</w:t>
      </w:r>
      <w:proofErr w:type="spellEnd"/>
      <w:r w:rsidRPr="004A5723">
        <w:t xml:space="preserve"> </w:t>
      </w:r>
      <w:proofErr w:type="spellStart"/>
      <w:r w:rsidRPr="004A5723">
        <w:t>адаптацията</w:t>
      </w:r>
      <w:proofErr w:type="spellEnd"/>
      <w:r w:rsidRPr="004A5723">
        <w:t xml:space="preserve"> </w:t>
      </w:r>
      <w:proofErr w:type="spellStart"/>
      <w:r w:rsidRPr="004A5723">
        <w:t>след</w:t>
      </w:r>
      <w:proofErr w:type="spellEnd"/>
      <w:r w:rsidRPr="004A5723">
        <w:t xml:space="preserve"> </w:t>
      </w:r>
      <w:proofErr w:type="spellStart"/>
      <w:r w:rsidRPr="004A5723">
        <w:t>антибиотикотерапия</w:t>
      </w:r>
      <w:proofErr w:type="spellEnd"/>
      <w:r w:rsidRPr="004A5723">
        <w:t xml:space="preserve">, </w:t>
      </w:r>
      <w:proofErr w:type="spellStart"/>
      <w:r w:rsidRPr="004A5723">
        <w:t>при</w:t>
      </w:r>
      <w:proofErr w:type="spellEnd"/>
      <w:r w:rsidRPr="004A5723">
        <w:t xml:space="preserve"> </w:t>
      </w:r>
      <w:proofErr w:type="spellStart"/>
      <w:r w:rsidRPr="004A5723">
        <w:t>диария</w:t>
      </w:r>
      <w:proofErr w:type="spellEnd"/>
      <w:r w:rsidRPr="004A5723">
        <w:t xml:space="preserve">, </w:t>
      </w:r>
      <w:proofErr w:type="spellStart"/>
      <w:r w:rsidRPr="004A5723">
        <w:t>подуване</w:t>
      </w:r>
      <w:proofErr w:type="spellEnd"/>
      <w:r w:rsidRPr="004A5723">
        <w:t xml:space="preserve">, </w:t>
      </w:r>
      <w:proofErr w:type="spellStart"/>
      <w:r w:rsidRPr="004A5723">
        <w:t>газове</w:t>
      </w:r>
      <w:proofErr w:type="spellEnd"/>
      <w:r w:rsidRPr="004A5723">
        <w:t xml:space="preserve"> и </w:t>
      </w:r>
      <w:proofErr w:type="spellStart"/>
      <w:r w:rsidRPr="004A5723">
        <w:t>дисбиоза</w:t>
      </w:r>
      <w:proofErr w:type="spellEnd"/>
      <w:r w:rsidRPr="004A5723">
        <w:t xml:space="preserve"> </w:t>
      </w:r>
    </w:p>
    <w:p w14:paraId="2427D004" w14:textId="3FFC6976" w:rsidR="004A5723" w:rsidRPr="004A5723" w:rsidRDefault="004A5723" w:rsidP="004A5723">
      <w:pPr>
        <w:numPr>
          <w:ilvl w:val="0"/>
          <w:numId w:val="6"/>
        </w:numPr>
      </w:pPr>
      <w:proofErr w:type="spellStart"/>
      <w:r w:rsidRPr="004A5723">
        <w:rPr>
          <w:b/>
          <w:bCs/>
        </w:rPr>
        <w:t>Подобряване</w:t>
      </w:r>
      <w:proofErr w:type="spellEnd"/>
      <w:r w:rsidRPr="004A5723">
        <w:rPr>
          <w:b/>
          <w:bCs/>
        </w:rPr>
        <w:t xml:space="preserve"> </w:t>
      </w:r>
      <w:proofErr w:type="spellStart"/>
      <w:r w:rsidRPr="004A5723">
        <w:rPr>
          <w:b/>
          <w:bCs/>
        </w:rPr>
        <w:t>на</w:t>
      </w:r>
      <w:proofErr w:type="spellEnd"/>
      <w:r w:rsidRPr="004A5723">
        <w:rPr>
          <w:b/>
          <w:bCs/>
        </w:rPr>
        <w:t xml:space="preserve"> </w:t>
      </w:r>
      <w:proofErr w:type="spellStart"/>
      <w:r w:rsidRPr="004A5723">
        <w:rPr>
          <w:b/>
          <w:bCs/>
        </w:rPr>
        <w:t>храносмилането</w:t>
      </w:r>
      <w:proofErr w:type="spellEnd"/>
      <w:r w:rsidRPr="004A5723">
        <w:rPr>
          <w:b/>
          <w:bCs/>
        </w:rPr>
        <w:t xml:space="preserve"> и </w:t>
      </w:r>
      <w:proofErr w:type="spellStart"/>
      <w:r w:rsidRPr="004A5723">
        <w:rPr>
          <w:b/>
          <w:bCs/>
        </w:rPr>
        <w:t>перисталтиката</w:t>
      </w:r>
      <w:proofErr w:type="spellEnd"/>
      <w:r w:rsidRPr="004A5723">
        <w:t xml:space="preserve">, </w:t>
      </w:r>
      <w:proofErr w:type="spellStart"/>
      <w:r w:rsidRPr="004A5723">
        <w:t>улесняване</w:t>
      </w:r>
      <w:proofErr w:type="spellEnd"/>
      <w:r w:rsidRPr="004A5723">
        <w:t xml:space="preserve"> </w:t>
      </w:r>
      <w:proofErr w:type="spellStart"/>
      <w:r w:rsidRPr="004A5723">
        <w:t>на</w:t>
      </w:r>
      <w:proofErr w:type="spellEnd"/>
      <w:r w:rsidRPr="004A5723">
        <w:t xml:space="preserve"> </w:t>
      </w:r>
      <w:proofErr w:type="spellStart"/>
      <w:r w:rsidRPr="004A5723">
        <w:t>дефекацията</w:t>
      </w:r>
      <w:proofErr w:type="spellEnd"/>
      <w:r w:rsidRPr="004A5723">
        <w:t xml:space="preserve"> и </w:t>
      </w:r>
      <w:proofErr w:type="spellStart"/>
      <w:r w:rsidRPr="004A5723">
        <w:t>абсорбцията</w:t>
      </w:r>
      <w:proofErr w:type="spellEnd"/>
      <w:r w:rsidRPr="004A5723">
        <w:t xml:space="preserve"> </w:t>
      </w:r>
      <w:proofErr w:type="spellStart"/>
      <w:r w:rsidRPr="004A5723">
        <w:t>на</w:t>
      </w:r>
      <w:proofErr w:type="spellEnd"/>
      <w:r w:rsidRPr="004A5723">
        <w:t xml:space="preserve"> </w:t>
      </w:r>
      <w:proofErr w:type="spellStart"/>
      <w:r w:rsidRPr="004A5723">
        <w:t>хранителни</w:t>
      </w:r>
      <w:proofErr w:type="spellEnd"/>
      <w:r w:rsidRPr="004A5723">
        <w:t xml:space="preserve"> </w:t>
      </w:r>
      <w:proofErr w:type="spellStart"/>
      <w:r w:rsidRPr="004A5723">
        <w:t>вещества</w:t>
      </w:r>
      <w:proofErr w:type="spellEnd"/>
      <w:r w:rsidRPr="004A5723">
        <w:t xml:space="preserve"> </w:t>
      </w:r>
    </w:p>
    <w:p w14:paraId="2663F163" w14:textId="635DC90E" w:rsidR="004A5723" w:rsidRPr="004A5723" w:rsidRDefault="004A5723" w:rsidP="004A5723">
      <w:pPr>
        <w:numPr>
          <w:ilvl w:val="0"/>
          <w:numId w:val="6"/>
        </w:numPr>
      </w:pPr>
      <w:proofErr w:type="spellStart"/>
      <w:r w:rsidRPr="004A5723">
        <w:rPr>
          <w:b/>
          <w:bCs/>
        </w:rPr>
        <w:lastRenderedPageBreak/>
        <w:t>Имуностимулант</w:t>
      </w:r>
      <w:proofErr w:type="spellEnd"/>
      <w:r w:rsidRPr="004A5723">
        <w:rPr>
          <w:b/>
          <w:bCs/>
        </w:rPr>
        <w:t xml:space="preserve"> и </w:t>
      </w:r>
      <w:proofErr w:type="spellStart"/>
      <w:r w:rsidRPr="004A5723">
        <w:rPr>
          <w:b/>
          <w:bCs/>
        </w:rPr>
        <w:t>детоксикация</w:t>
      </w:r>
      <w:proofErr w:type="spellEnd"/>
      <w:r w:rsidRPr="004A5723">
        <w:t xml:space="preserve">: </w:t>
      </w:r>
      <w:proofErr w:type="spellStart"/>
      <w:r w:rsidRPr="004A5723">
        <w:t>инулин</w:t>
      </w:r>
      <w:proofErr w:type="spellEnd"/>
      <w:r w:rsidRPr="004A5723">
        <w:t xml:space="preserve"> и </w:t>
      </w:r>
      <w:proofErr w:type="spellStart"/>
      <w:r w:rsidRPr="004A5723">
        <w:t>пробиотици</w:t>
      </w:r>
      <w:proofErr w:type="spellEnd"/>
      <w:r w:rsidRPr="004A5723">
        <w:t xml:space="preserve"> </w:t>
      </w:r>
      <w:proofErr w:type="spellStart"/>
      <w:r w:rsidRPr="004A5723">
        <w:t>подобряват</w:t>
      </w:r>
      <w:proofErr w:type="spellEnd"/>
      <w:r w:rsidRPr="004A5723">
        <w:t xml:space="preserve"> </w:t>
      </w:r>
      <w:proofErr w:type="spellStart"/>
      <w:r w:rsidRPr="004A5723">
        <w:t>имунния</w:t>
      </w:r>
      <w:proofErr w:type="spellEnd"/>
      <w:r w:rsidRPr="004A5723">
        <w:t xml:space="preserve"> </w:t>
      </w:r>
      <w:proofErr w:type="spellStart"/>
      <w:r w:rsidRPr="004A5723">
        <w:t>отговор</w:t>
      </w:r>
      <w:proofErr w:type="spellEnd"/>
      <w:r w:rsidRPr="004A5723">
        <w:t xml:space="preserve">, а </w:t>
      </w:r>
      <w:proofErr w:type="spellStart"/>
      <w:r w:rsidRPr="004A5723">
        <w:t>Алое</w:t>
      </w:r>
      <w:proofErr w:type="spellEnd"/>
      <w:r w:rsidRPr="004A5723">
        <w:t xml:space="preserve"> </w:t>
      </w:r>
      <w:proofErr w:type="spellStart"/>
      <w:r w:rsidRPr="004A5723">
        <w:t>вера</w:t>
      </w:r>
      <w:proofErr w:type="spellEnd"/>
      <w:r w:rsidRPr="004A5723">
        <w:t xml:space="preserve"> </w:t>
      </w:r>
      <w:proofErr w:type="spellStart"/>
      <w:r w:rsidRPr="004A5723">
        <w:t>добавя</w:t>
      </w:r>
      <w:proofErr w:type="spellEnd"/>
      <w:r w:rsidRPr="004A5723">
        <w:t xml:space="preserve"> </w:t>
      </w:r>
      <w:proofErr w:type="spellStart"/>
      <w:r w:rsidRPr="004A5723">
        <w:t>антиоксидантна</w:t>
      </w:r>
      <w:proofErr w:type="spellEnd"/>
      <w:r w:rsidRPr="004A5723">
        <w:t xml:space="preserve"> и </w:t>
      </w:r>
      <w:proofErr w:type="spellStart"/>
      <w:r w:rsidRPr="004A5723">
        <w:t>противовъзпалителна</w:t>
      </w:r>
      <w:proofErr w:type="spellEnd"/>
      <w:r w:rsidRPr="004A5723">
        <w:t xml:space="preserve"> </w:t>
      </w:r>
      <w:proofErr w:type="spellStart"/>
      <w:r w:rsidRPr="004A5723">
        <w:t>подкрепа</w:t>
      </w:r>
      <w:proofErr w:type="spellEnd"/>
      <w:r w:rsidRPr="004A5723">
        <w:t xml:space="preserve"> </w:t>
      </w:r>
    </w:p>
    <w:p w14:paraId="633024D3" w14:textId="77777777" w:rsidR="004A5723" w:rsidRPr="004A5723" w:rsidRDefault="00000000" w:rsidP="004A5723">
      <w:r>
        <w:pict w14:anchorId="3D9004CB">
          <v:rect id="_x0000_i1029" style="width:0;height:1.5pt" o:hralign="center" o:hrstd="t" o:hr="t" fillcolor="#a0a0a0" stroked="f"/>
        </w:pict>
      </w:r>
    </w:p>
    <w:p w14:paraId="4901A5E4" w14:textId="77777777" w:rsidR="004A5723" w:rsidRPr="004A5723" w:rsidRDefault="004A5723" w:rsidP="004A5723">
      <w:pPr>
        <w:rPr>
          <w:b/>
          <w:bCs/>
        </w:rPr>
      </w:pPr>
      <w:r w:rsidRPr="004A5723">
        <w:rPr>
          <w:b/>
          <w:bCs/>
        </w:rPr>
        <w:t xml:space="preserve">6. </w:t>
      </w:r>
      <w:proofErr w:type="spellStart"/>
      <w:r w:rsidRPr="004A5723">
        <w:rPr>
          <w:b/>
          <w:bCs/>
        </w:rPr>
        <w:t>Препоръки</w:t>
      </w:r>
      <w:proofErr w:type="spellEnd"/>
      <w:r w:rsidRPr="004A5723">
        <w:rPr>
          <w:b/>
          <w:bCs/>
        </w:rPr>
        <w:t xml:space="preserve"> </w:t>
      </w:r>
      <w:proofErr w:type="spellStart"/>
      <w:r w:rsidRPr="004A5723">
        <w:rPr>
          <w:b/>
          <w:bCs/>
        </w:rPr>
        <w:t>за</w:t>
      </w:r>
      <w:proofErr w:type="spellEnd"/>
      <w:r w:rsidRPr="004A5723">
        <w:rPr>
          <w:b/>
          <w:bCs/>
        </w:rPr>
        <w:t xml:space="preserve"> </w:t>
      </w:r>
      <w:proofErr w:type="spellStart"/>
      <w:r w:rsidRPr="004A5723">
        <w:rPr>
          <w:b/>
          <w:bCs/>
        </w:rPr>
        <w:t>прием</w:t>
      </w:r>
      <w:proofErr w:type="spellEnd"/>
    </w:p>
    <w:p w14:paraId="5F46039A" w14:textId="77777777" w:rsidR="004A5723" w:rsidRPr="004A5723" w:rsidRDefault="004A5723" w:rsidP="004A5723">
      <w:pPr>
        <w:numPr>
          <w:ilvl w:val="0"/>
          <w:numId w:val="7"/>
        </w:numPr>
      </w:pPr>
      <w:proofErr w:type="spellStart"/>
      <w:r w:rsidRPr="004A5723">
        <w:rPr>
          <w:b/>
          <w:bCs/>
        </w:rPr>
        <w:t>Възрастни</w:t>
      </w:r>
      <w:proofErr w:type="spellEnd"/>
      <w:r w:rsidRPr="004A5723">
        <w:rPr>
          <w:b/>
          <w:bCs/>
        </w:rPr>
        <w:t xml:space="preserve"> и </w:t>
      </w:r>
      <w:proofErr w:type="spellStart"/>
      <w:r w:rsidRPr="004A5723">
        <w:rPr>
          <w:b/>
          <w:bCs/>
        </w:rPr>
        <w:t>деца</w:t>
      </w:r>
      <w:proofErr w:type="spellEnd"/>
      <w:r w:rsidRPr="004A5723">
        <w:rPr>
          <w:b/>
          <w:bCs/>
        </w:rPr>
        <w:t xml:space="preserve"> </w:t>
      </w:r>
      <w:proofErr w:type="spellStart"/>
      <w:r w:rsidRPr="004A5723">
        <w:rPr>
          <w:b/>
          <w:bCs/>
        </w:rPr>
        <w:t>над</w:t>
      </w:r>
      <w:proofErr w:type="spellEnd"/>
      <w:r w:rsidRPr="004A5723">
        <w:rPr>
          <w:b/>
          <w:bCs/>
        </w:rPr>
        <w:t xml:space="preserve"> 12 г.</w:t>
      </w:r>
      <w:r w:rsidRPr="004A5723">
        <w:t xml:space="preserve">: </w:t>
      </w:r>
      <w:proofErr w:type="spellStart"/>
      <w:r w:rsidRPr="004A5723">
        <w:t>по</w:t>
      </w:r>
      <w:proofErr w:type="spellEnd"/>
      <w:r w:rsidRPr="004A5723">
        <w:t xml:space="preserve"> </w:t>
      </w:r>
      <w:r w:rsidRPr="004A5723">
        <w:rPr>
          <w:b/>
          <w:bCs/>
        </w:rPr>
        <w:t xml:space="preserve">1 </w:t>
      </w:r>
      <w:proofErr w:type="spellStart"/>
      <w:r w:rsidRPr="004A5723">
        <w:rPr>
          <w:b/>
          <w:bCs/>
        </w:rPr>
        <w:t>капсула</w:t>
      </w:r>
      <w:proofErr w:type="spellEnd"/>
      <w:r w:rsidRPr="004A5723">
        <w:rPr>
          <w:b/>
          <w:bCs/>
        </w:rPr>
        <w:t xml:space="preserve"> </w:t>
      </w:r>
      <w:proofErr w:type="spellStart"/>
      <w:r w:rsidRPr="004A5723">
        <w:rPr>
          <w:b/>
          <w:bCs/>
        </w:rPr>
        <w:t>два</w:t>
      </w:r>
      <w:proofErr w:type="spellEnd"/>
      <w:r w:rsidRPr="004A5723">
        <w:rPr>
          <w:b/>
          <w:bCs/>
        </w:rPr>
        <w:t xml:space="preserve"> </w:t>
      </w:r>
      <w:proofErr w:type="spellStart"/>
      <w:r w:rsidRPr="004A5723">
        <w:rPr>
          <w:b/>
          <w:bCs/>
        </w:rPr>
        <w:t>пъти</w:t>
      </w:r>
      <w:proofErr w:type="spellEnd"/>
      <w:r w:rsidRPr="004A5723">
        <w:rPr>
          <w:b/>
          <w:bCs/>
        </w:rPr>
        <w:t xml:space="preserve"> </w:t>
      </w:r>
      <w:proofErr w:type="spellStart"/>
      <w:r w:rsidRPr="004A5723">
        <w:rPr>
          <w:b/>
          <w:bCs/>
        </w:rPr>
        <w:t>дневно</w:t>
      </w:r>
      <w:proofErr w:type="spellEnd"/>
      <w:r w:rsidRPr="004A5723">
        <w:t xml:space="preserve">, </w:t>
      </w:r>
      <w:proofErr w:type="spellStart"/>
      <w:r w:rsidRPr="004A5723">
        <w:t>на</w:t>
      </w:r>
      <w:proofErr w:type="spellEnd"/>
      <w:r w:rsidRPr="004A5723">
        <w:t xml:space="preserve"> </w:t>
      </w:r>
      <w:proofErr w:type="spellStart"/>
      <w:r w:rsidRPr="004A5723">
        <w:t>гладно</w:t>
      </w:r>
      <w:proofErr w:type="spellEnd"/>
      <w:r w:rsidRPr="004A5723">
        <w:t xml:space="preserve"> </w:t>
      </w:r>
      <w:proofErr w:type="spellStart"/>
      <w:r w:rsidRPr="004A5723">
        <w:t>или</w:t>
      </w:r>
      <w:proofErr w:type="spellEnd"/>
      <w:r w:rsidRPr="004A5723">
        <w:t xml:space="preserve"> </w:t>
      </w:r>
      <w:proofErr w:type="spellStart"/>
      <w:r w:rsidRPr="004A5723">
        <w:t>преди</w:t>
      </w:r>
      <w:proofErr w:type="spellEnd"/>
      <w:r w:rsidRPr="004A5723">
        <w:t xml:space="preserve"> </w:t>
      </w:r>
      <w:proofErr w:type="spellStart"/>
      <w:r w:rsidRPr="004A5723">
        <w:t>хранене</w:t>
      </w:r>
      <w:proofErr w:type="spellEnd"/>
      <w:r w:rsidRPr="004A5723">
        <w:t>.</w:t>
      </w:r>
    </w:p>
    <w:p w14:paraId="1C051ABE" w14:textId="77777777" w:rsidR="004A5723" w:rsidRPr="004A5723" w:rsidRDefault="004A5723" w:rsidP="004A5723">
      <w:pPr>
        <w:numPr>
          <w:ilvl w:val="0"/>
          <w:numId w:val="7"/>
        </w:numPr>
      </w:pPr>
      <w:proofErr w:type="spellStart"/>
      <w:r w:rsidRPr="004A5723">
        <w:rPr>
          <w:b/>
          <w:bCs/>
        </w:rPr>
        <w:t>Деца</w:t>
      </w:r>
      <w:proofErr w:type="spellEnd"/>
      <w:r w:rsidRPr="004A5723">
        <w:rPr>
          <w:b/>
          <w:bCs/>
        </w:rPr>
        <w:t xml:space="preserve"> 6–12 г.</w:t>
      </w:r>
      <w:r w:rsidRPr="004A5723">
        <w:t xml:space="preserve">: 1–2 </w:t>
      </w:r>
      <w:proofErr w:type="spellStart"/>
      <w:r w:rsidRPr="004A5723">
        <w:t>капсули</w:t>
      </w:r>
      <w:proofErr w:type="spellEnd"/>
      <w:r w:rsidRPr="004A5723">
        <w:t xml:space="preserve"> </w:t>
      </w:r>
      <w:proofErr w:type="spellStart"/>
      <w:r w:rsidRPr="004A5723">
        <w:t>дневно</w:t>
      </w:r>
      <w:proofErr w:type="spellEnd"/>
      <w:r w:rsidRPr="004A5723">
        <w:t>.</w:t>
      </w:r>
    </w:p>
    <w:p w14:paraId="0ADF9ECD" w14:textId="77777777" w:rsidR="004A5723" w:rsidRPr="004A5723" w:rsidRDefault="004A5723" w:rsidP="004A5723">
      <w:pPr>
        <w:numPr>
          <w:ilvl w:val="0"/>
          <w:numId w:val="7"/>
        </w:numPr>
      </w:pPr>
      <w:proofErr w:type="spellStart"/>
      <w:r w:rsidRPr="004A5723">
        <w:rPr>
          <w:b/>
          <w:bCs/>
        </w:rPr>
        <w:t>Под</w:t>
      </w:r>
      <w:proofErr w:type="spellEnd"/>
      <w:r w:rsidRPr="004A5723">
        <w:rPr>
          <w:b/>
          <w:bCs/>
        </w:rPr>
        <w:t xml:space="preserve"> 6 </w:t>
      </w:r>
      <w:proofErr w:type="spellStart"/>
      <w:r w:rsidRPr="004A5723">
        <w:rPr>
          <w:b/>
          <w:bCs/>
        </w:rPr>
        <w:t>години</w:t>
      </w:r>
      <w:proofErr w:type="spellEnd"/>
      <w:r w:rsidRPr="004A5723">
        <w:t xml:space="preserve">: </w:t>
      </w:r>
      <w:proofErr w:type="spellStart"/>
      <w:r w:rsidRPr="004A5723">
        <w:t>по</w:t>
      </w:r>
      <w:proofErr w:type="spellEnd"/>
      <w:r w:rsidRPr="004A5723">
        <w:t xml:space="preserve"> 1 </w:t>
      </w:r>
      <w:proofErr w:type="spellStart"/>
      <w:r w:rsidRPr="004A5723">
        <w:t>капсула</w:t>
      </w:r>
      <w:proofErr w:type="spellEnd"/>
      <w:r w:rsidRPr="004A5723">
        <w:t xml:space="preserve"> </w:t>
      </w:r>
      <w:proofErr w:type="spellStart"/>
      <w:r w:rsidRPr="004A5723">
        <w:t>дневно</w:t>
      </w:r>
      <w:proofErr w:type="spellEnd"/>
      <w:r w:rsidRPr="004A5723">
        <w:t>.</w:t>
      </w:r>
    </w:p>
    <w:p w14:paraId="3FDBE5A8" w14:textId="6601522C" w:rsidR="004A5723" w:rsidRPr="004A5723" w:rsidRDefault="004A5723" w:rsidP="004A5723">
      <w:pPr>
        <w:numPr>
          <w:ilvl w:val="0"/>
          <w:numId w:val="7"/>
        </w:numPr>
      </w:pPr>
      <w:proofErr w:type="spellStart"/>
      <w:r w:rsidRPr="004A5723">
        <w:rPr>
          <w:b/>
          <w:bCs/>
        </w:rPr>
        <w:t>Профилактично</w:t>
      </w:r>
      <w:proofErr w:type="spellEnd"/>
      <w:r w:rsidRPr="004A5723">
        <w:t xml:space="preserve">: 1 </w:t>
      </w:r>
      <w:proofErr w:type="spellStart"/>
      <w:r w:rsidRPr="004A5723">
        <w:t>капсула</w:t>
      </w:r>
      <w:proofErr w:type="spellEnd"/>
      <w:r w:rsidRPr="004A5723">
        <w:t xml:space="preserve"> </w:t>
      </w:r>
      <w:proofErr w:type="spellStart"/>
      <w:r w:rsidRPr="004A5723">
        <w:t>дневно</w:t>
      </w:r>
      <w:proofErr w:type="spellEnd"/>
      <w:r w:rsidRPr="004A5723">
        <w:t xml:space="preserve"> </w:t>
      </w:r>
    </w:p>
    <w:p w14:paraId="720626EF" w14:textId="77777777" w:rsidR="004A5723" w:rsidRPr="004A5723" w:rsidRDefault="004A5723" w:rsidP="004A5723">
      <w:pPr>
        <w:numPr>
          <w:ilvl w:val="0"/>
          <w:numId w:val="7"/>
        </w:numPr>
      </w:pPr>
      <w:proofErr w:type="spellStart"/>
      <w:r w:rsidRPr="004A5723">
        <w:t>Минимален</w:t>
      </w:r>
      <w:proofErr w:type="spellEnd"/>
      <w:r w:rsidRPr="004A5723">
        <w:t xml:space="preserve"> </w:t>
      </w:r>
      <w:proofErr w:type="spellStart"/>
      <w:r w:rsidRPr="004A5723">
        <w:t>курс</w:t>
      </w:r>
      <w:proofErr w:type="spellEnd"/>
      <w:r w:rsidRPr="004A5723">
        <w:t xml:space="preserve">: </w:t>
      </w:r>
      <w:r w:rsidRPr="004A5723">
        <w:rPr>
          <w:b/>
          <w:bCs/>
        </w:rPr>
        <w:t xml:space="preserve">4–6 </w:t>
      </w:r>
      <w:proofErr w:type="spellStart"/>
      <w:r w:rsidRPr="004A5723">
        <w:rPr>
          <w:b/>
          <w:bCs/>
        </w:rPr>
        <w:t>седмици</w:t>
      </w:r>
      <w:proofErr w:type="spellEnd"/>
      <w:r w:rsidRPr="004A5723">
        <w:t xml:space="preserve">, </w:t>
      </w:r>
      <w:proofErr w:type="spellStart"/>
      <w:r w:rsidRPr="004A5723">
        <w:t>при</w:t>
      </w:r>
      <w:proofErr w:type="spellEnd"/>
      <w:r w:rsidRPr="004A5723">
        <w:t xml:space="preserve"> </w:t>
      </w:r>
      <w:proofErr w:type="spellStart"/>
      <w:r w:rsidRPr="004A5723">
        <w:t>нужда</w:t>
      </w:r>
      <w:proofErr w:type="spellEnd"/>
      <w:r w:rsidRPr="004A5723">
        <w:t xml:space="preserve"> – </w:t>
      </w:r>
      <w:proofErr w:type="spellStart"/>
      <w:r w:rsidRPr="004A5723">
        <w:t>до</w:t>
      </w:r>
      <w:proofErr w:type="spellEnd"/>
      <w:r w:rsidRPr="004A5723">
        <w:t xml:space="preserve"> 3 </w:t>
      </w:r>
      <w:proofErr w:type="spellStart"/>
      <w:r w:rsidRPr="004A5723">
        <w:t>месеца</w:t>
      </w:r>
      <w:proofErr w:type="spellEnd"/>
      <w:r w:rsidRPr="004A5723">
        <w:t>.</w:t>
      </w:r>
    </w:p>
    <w:p w14:paraId="711094E9" w14:textId="77777777" w:rsidR="004A5723" w:rsidRPr="004A5723" w:rsidRDefault="004A5723" w:rsidP="004A5723">
      <w:pPr>
        <w:numPr>
          <w:ilvl w:val="0"/>
          <w:numId w:val="7"/>
        </w:numPr>
      </w:pPr>
      <w:proofErr w:type="spellStart"/>
      <w:r w:rsidRPr="004A5723">
        <w:t>Препоръчва</w:t>
      </w:r>
      <w:proofErr w:type="spellEnd"/>
      <w:r w:rsidRPr="004A5723">
        <w:t xml:space="preserve"> </w:t>
      </w:r>
      <w:proofErr w:type="spellStart"/>
      <w:r w:rsidRPr="004A5723">
        <w:t>се</w:t>
      </w:r>
      <w:proofErr w:type="spellEnd"/>
      <w:r w:rsidRPr="004A5723">
        <w:t xml:space="preserve"> </w:t>
      </w:r>
      <w:proofErr w:type="spellStart"/>
      <w:r w:rsidRPr="004A5723">
        <w:t>прием</w:t>
      </w:r>
      <w:proofErr w:type="spellEnd"/>
      <w:r w:rsidRPr="004A5723">
        <w:t xml:space="preserve"> </w:t>
      </w:r>
      <w:proofErr w:type="spellStart"/>
      <w:r w:rsidRPr="004A5723">
        <w:t>поне</w:t>
      </w:r>
      <w:proofErr w:type="spellEnd"/>
      <w:r w:rsidRPr="004A5723">
        <w:t xml:space="preserve"> 2 </w:t>
      </w:r>
      <w:proofErr w:type="spellStart"/>
      <w:r w:rsidRPr="004A5723">
        <w:t>часа</w:t>
      </w:r>
      <w:proofErr w:type="spellEnd"/>
      <w:r w:rsidRPr="004A5723">
        <w:t xml:space="preserve"> </w:t>
      </w:r>
      <w:proofErr w:type="spellStart"/>
      <w:r w:rsidRPr="004A5723">
        <w:t>след</w:t>
      </w:r>
      <w:proofErr w:type="spellEnd"/>
      <w:r w:rsidRPr="004A5723">
        <w:t xml:space="preserve"> </w:t>
      </w:r>
      <w:proofErr w:type="spellStart"/>
      <w:r w:rsidRPr="004A5723">
        <w:t>антибиотик</w:t>
      </w:r>
      <w:proofErr w:type="spellEnd"/>
      <w:r w:rsidRPr="004A5723">
        <w:t>.</w:t>
      </w:r>
    </w:p>
    <w:p w14:paraId="242D92AD" w14:textId="77777777" w:rsidR="004A5723" w:rsidRPr="004A5723" w:rsidRDefault="00000000" w:rsidP="004A5723">
      <w:r>
        <w:pict w14:anchorId="5914B29E">
          <v:rect id="_x0000_i1030" style="width:0;height:1.5pt" o:hralign="center" o:hrstd="t" o:hr="t" fillcolor="#a0a0a0" stroked="f"/>
        </w:pict>
      </w:r>
    </w:p>
    <w:p w14:paraId="0360BD36" w14:textId="77777777" w:rsidR="004A5723" w:rsidRPr="004A5723" w:rsidRDefault="004A5723" w:rsidP="004A5723">
      <w:pPr>
        <w:rPr>
          <w:b/>
          <w:bCs/>
        </w:rPr>
      </w:pPr>
      <w:r w:rsidRPr="004A5723">
        <w:rPr>
          <w:b/>
          <w:bCs/>
        </w:rPr>
        <w:t xml:space="preserve">7. </w:t>
      </w:r>
      <w:proofErr w:type="spellStart"/>
      <w:r w:rsidRPr="004A5723">
        <w:rPr>
          <w:b/>
          <w:bCs/>
        </w:rPr>
        <w:t>Безопасност</w:t>
      </w:r>
      <w:proofErr w:type="spellEnd"/>
      <w:r w:rsidRPr="004A5723">
        <w:rPr>
          <w:b/>
          <w:bCs/>
        </w:rPr>
        <w:t xml:space="preserve"> и </w:t>
      </w:r>
      <w:proofErr w:type="spellStart"/>
      <w:r w:rsidRPr="004A5723">
        <w:rPr>
          <w:b/>
          <w:bCs/>
        </w:rPr>
        <w:t>взаимодействия</w:t>
      </w:r>
      <w:proofErr w:type="spellEnd"/>
    </w:p>
    <w:p w14:paraId="3147633C" w14:textId="184FDD5F" w:rsidR="004A5723" w:rsidRPr="004A5723" w:rsidRDefault="004A5723" w:rsidP="004A5723">
      <w:pPr>
        <w:numPr>
          <w:ilvl w:val="0"/>
          <w:numId w:val="8"/>
        </w:numPr>
      </w:pPr>
      <w:proofErr w:type="spellStart"/>
      <w:r w:rsidRPr="004A5723">
        <w:rPr>
          <w:b/>
          <w:bCs/>
        </w:rPr>
        <w:t>Противопоказания</w:t>
      </w:r>
      <w:proofErr w:type="spellEnd"/>
      <w:r w:rsidRPr="004A5723">
        <w:t xml:space="preserve">: </w:t>
      </w:r>
      <w:proofErr w:type="spellStart"/>
      <w:r w:rsidRPr="004A5723">
        <w:t>свръхчувствителност</w:t>
      </w:r>
      <w:proofErr w:type="spellEnd"/>
      <w:r w:rsidRPr="004A5723">
        <w:t xml:space="preserve"> </w:t>
      </w:r>
      <w:proofErr w:type="spellStart"/>
      <w:r w:rsidRPr="004A5723">
        <w:t>към</w:t>
      </w:r>
      <w:proofErr w:type="spellEnd"/>
      <w:r w:rsidRPr="004A5723">
        <w:t xml:space="preserve"> </w:t>
      </w:r>
      <w:proofErr w:type="spellStart"/>
      <w:r w:rsidRPr="004A5723">
        <w:t>някоя</w:t>
      </w:r>
      <w:proofErr w:type="spellEnd"/>
      <w:r w:rsidRPr="004A5723">
        <w:t xml:space="preserve"> </w:t>
      </w:r>
      <w:proofErr w:type="spellStart"/>
      <w:r w:rsidRPr="004A5723">
        <w:t>от</w:t>
      </w:r>
      <w:proofErr w:type="spellEnd"/>
      <w:r w:rsidRPr="004A5723">
        <w:t xml:space="preserve"> </w:t>
      </w:r>
      <w:proofErr w:type="spellStart"/>
      <w:r w:rsidRPr="004A5723">
        <w:t>съставките</w:t>
      </w:r>
      <w:proofErr w:type="spellEnd"/>
      <w:r w:rsidRPr="004A5723">
        <w:t xml:space="preserve">; </w:t>
      </w:r>
      <w:proofErr w:type="spellStart"/>
      <w:r w:rsidRPr="004A5723">
        <w:t>не</w:t>
      </w:r>
      <w:proofErr w:type="spellEnd"/>
      <w:r w:rsidRPr="004A5723">
        <w:t xml:space="preserve"> </w:t>
      </w:r>
      <w:proofErr w:type="spellStart"/>
      <w:r w:rsidRPr="004A5723">
        <w:t>се</w:t>
      </w:r>
      <w:proofErr w:type="spellEnd"/>
      <w:r w:rsidRPr="004A5723">
        <w:t xml:space="preserve"> </w:t>
      </w:r>
      <w:proofErr w:type="spellStart"/>
      <w:r w:rsidRPr="004A5723">
        <w:t>препоръчва</w:t>
      </w:r>
      <w:proofErr w:type="spellEnd"/>
      <w:r w:rsidRPr="004A5723">
        <w:t xml:space="preserve"> </w:t>
      </w:r>
      <w:proofErr w:type="spellStart"/>
      <w:r w:rsidRPr="004A5723">
        <w:t>по</w:t>
      </w:r>
      <w:proofErr w:type="spellEnd"/>
      <w:r w:rsidRPr="004A5723">
        <w:t xml:space="preserve"> </w:t>
      </w:r>
      <w:proofErr w:type="spellStart"/>
      <w:r w:rsidRPr="004A5723">
        <w:t>време</w:t>
      </w:r>
      <w:proofErr w:type="spellEnd"/>
      <w:r w:rsidRPr="004A5723">
        <w:t xml:space="preserve"> </w:t>
      </w:r>
      <w:proofErr w:type="spellStart"/>
      <w:r w:rsidRPr="004A5723">
        <w:t>на</w:t>
      </w:r>
      <w:proofErr w:type="spellEnd"/>
      <w:r w:rsidRPr="004A5723">
        <w:t xml:space="preserve"> </w:t>
      </w:r>
      <w:proofErr w:type="spellStart"/>
      <w:r w:rsidRPr="004A5723">
        <w:t>бременност</w:t>
      </w:r>
      <w:proofErr w:type="spellEnd"/>
      <w:r w:rsidRPr="004A5723">
        <w:t xml:space="preserve"> и </w:t>
      </w:r>
      <w:proofErr w:type="spellStart"/>
      <w:r w:rsidRPr="004A5723">
        <w:t>кърмене</w:t>
      </w:r>
      <w:proofErr w:type="spellEnd"/>
      <w:r w:rsidRPr="004A5723">
        <w:t xml:space="preserve"> </w:t>
      </w:r>
      <w:proofErr w:type="spellStart"/>
      <w:r w:rsidRPr="004A5723">
        <w:t>без</w:t>
      </w:r>
      <w:proofErr w:type="spellEnd"/>
      <w:r w:rsidRPr="004A5723">
        <w:t xml:space="preserve"> </w:t>
      </w:r>
      <w:proofErr w:type="spellStart"/>
      <w:r w:rsidRPr="004A5723">
        <w:t>консултация</w:t>
      </w:r>
      <w:proofErr w:type="spellEnd"/>
      <w:r w:rsidRPr="004A5723">
        <w:t xml:space="preserve"> </w:t>
      </w:r>
    </w:p>
    <w:p w14:paraId="1AB6CB7E" w14:textId="77777777" w:rsidR="004A5723" w:rsidRPr="004A5723" w:rsidRDefault="004A5723" w:rsidP="004A5723">
      <w:pPr>
        <w:numPr>
          <w:ilvl w:val="0"/>
          <w:numId w:val="8"/>
        </w:numPr>
      </w:pPr>
      <w:proofErr w:type="spellStart"/>
      <w:r w:rsidRPr="004A5723">
        <w:rPr>
          <w:b/>
          <w:bCs/>
        </w:rPr>
        <w:t>Странични</w:t>
      </w:r>
      <w:proofErr w:type="spellEnd"/>
      <w:r w:rsidRPr="004A5723">
        <w:rPr>
          <w:b/>
          <w:bCs/>
        </w:rPr>
        <w:t xml:space="preserve"> </w:t>
      </w:r>
      <w:proofErr w:type="spellStart"/>
      <w:r w:rsidRPr="004A5723">
        <w:rPr>
          <w:b/>
          <w:bCs/>
        </w:rPr>
        <w:t>ефекти</w:t>
      </w:r>
      <w:proofErr w:type="spellEnd"/>
      <w:r w:rsidRPr="004A5723">
        <w:t xml:space="preserve">: </w:t>
      </w:r>
      <w:proofErr w:type="spellStart"/>
      <w:r w:rsidRPr="004A5723">
        <w:t>много</w:t>
      </w:r>
      <w:proofErr w:type="spellEnd"/>
      <w:r w:rsidRPr="004A5723">
        <w:t xml:space="preserve"> </w:t>
      </w:r>
      <w:proofErr w:type="spellStart"/>
      <w:r w:rsidRPr="004A5723">
        <w:t>добро</w:t>
      </w:r>
      <w:proofErr w:type="spellEnd"/>
      <w:r w:rsidRPr="004A5723">
        <w:t xml:space="preserve"> </w:t>
      </w:r>
      <w:proofErr w:type="spellStart"/>
      <w:r w:rsidRPr="004A5723">
        <w:t>понасяне</w:t>
      </w:r>
      <w:proofErr w:type="spellEnd"/>
      <w:r w:rsidRPr="004A5723">
        <w:t xml:space="preserve">; </w:t>
      </w:r>
      <w:proofErr w:type="spellStart"/>
      <w:r w:rsidRPr="004A5723">
        <w:t>възможни</w:t>
      </w:r>
      <w:proofErr w:type="spellEnd"/>
      <w:r w:rsidRPr="004A5723">
        <w:t xml:space="preserve"> </w:t>
      </w:r>
      <w:proofErr w:type="spellStart"/>
      <w:r w:rsidRPr="004A5723">
        <w:t>леки</w:t>
      </w:r>
      <w:proofErr w:type="spellEnd"/>
      <w:r w:rsidRPr="004A5723">
        <w:t xml:space="preserve"> </w:t>
      </w:r>
      <w:proofErr w:type="spellStart"/>
      <w:r w:rsidRPr="004A5723">
        <w:t>газове</w:t>
      </w:r>
      <w:proofErr w:type="spellEnd"/>
      <w:r w:rsidRPr="004A5723">
        <w:t xml:space="preserve"> </w:t>
      </w:r>
      <w:proofErr w:type="spellStart"/>
      <w:r w:rsidRPr="004A5723">
        <w:t>или</w:t>
      </w:r>
      <w:proofErr w:type="spellEnd"/>
      <w:r w:rsidRPr="004A5723">
        <w:t xml:space="preserve"> </w:t>
      </w:r>
      <w:proofErr w:type="spellStart"/>
      <w:r w:rsidRPr="004A5723">
        <w:t>дискомфорт</w:t>
      </w:r>
      <w:proofErr w:type="spellEnd"/>
      <w:r w:rsidRPr="004A5723">
        <w:t xml:space="preserve"> </w:t>
      </w:r>
      <w:proofErr w:type="spellStart"/>
      <w:r w:rsidRPr="004A5723">
        <w:t>при</w:t>
      </w:r>
      <w:proofErr w:type="spellEnd"/>
      <w:r w:rsidRPr="004A5723">
        <w:t xml:space="preserve"> </w:t>
      </w:r>
      <w:proofErr w:type="spellStart"/>
      <w:r w:rsidRPr="004A5723">
        <w:t>начални</w:t>
      </w:r>
      <w:proofErr w:type="spellEnd"/>
      <w:r w:rsidRPr="004A5723">
        <w:t xml:space="preserve"> </w:t>
      </w:r>
      <w:proofErr w:type="spellStart"/>
      <w:r w:rsidRPr="004A5723">
        <w:t>дни</w:t>
      </w:r>
      <w:proofErr w:type="spellEnd"/>
      <w:r w:rsidRPr="004A5723">
        <w:t xml:space="preserve"> </w:t>
      </w:r>
      <w:proofErr w:type="spellStart"/>
      <w:r w:rsidRPr="004A5723">
        <w:t>на</w:t>
      </w:r>
      <w:proofErr w:type="spellEnd"/>
      <w:r w:rsidRPr="004A5723">
        <w:t xml:space="preserve"> </w:t>
      </w:r>
      <w:proofErr w:type="spellStart"/>
      <w:r w:rsidRPr="004A5723">
        <w:t>прием</w:t>
      </w:r>
      <w:proofErr w:type="spellEnd"/>
      <w:r w:rsidRPr="004A5723">
        <w:t>.</w:t>
      </w:r>
    </w:p>
    <w:p w14:paraId="71A95A51" w14:textId="77777777" w:rsidR="004A5723" w:rsidRPr="004A5723" w:rsidRDefault="004A5723" w:rsidP="004A5723">
      <w:pPr>
        <w:numPr>
          <w:ilvl w:val="0"/>
          <w:numId w:val="8"/>
        </w:numPr>
      </w:pPr>
      <w:proofErr w:type="spellStart"/>
      <w:r w:rsidRPr="004A5723">
        <w:rPr>
          <w:b/>
          <w:bCs/>
        </w:rPr>
        <w:t>Взаимодействия</w:t>
      </w:r>
      <w:proofErr w:type="spellEnd"/>
      <w:r w:rsidRPr="004A5723">
        <w:t xml:space="preserve">: </w:t>
      </w:r>
      <w:proofErr w:type="spellStart"/>
      <w:r w:rsidRPr="004A5723">
        <w:t>няма</w:t>
      </w:r>
      <w:proofErr w:type="spellEnd"/>
      <w:r w:rsidRPr="004A5723">
        <w:t xml:space="preserve"> </w:t>
      </w:r>
      <w:proofErr w:type="spellStart"/>
      <w:r w:rsidRPr="004A5723">
        <w:t>данни</w:t>
      </w:r>
      <w:proofErr w:type="spellEnd"/>
      <w:r w:rsidRPr="004A5723">
        <w:t xml:space="preserve"> </w:t>
      </w:r>
      <w:proofErr w:type="spellStart"/>
      <w:r w:rsidRPr="004A5723">
        <w:t>за</w:t>
      </w:r>
      <w:proofErr w:type="spellEnd"/>
      <w:r w:rsidRPr="004A5723">
        <w:t xml:space="preserve"> </w:t>
      </w:r>
      <w:proofErr w:type="spellStart"/>
      <w:r w:rsidRPr="004A5723">
        <w:t>опасни</w:t>
      </w:r>
      <w:proofErr w:type="spellEnd"/>
      <w:r w:rsidRPr="004A5723">
        <w:t xml:space="preserve"> </w:t>
      </w:r>
      <w:proofErr w:type="spellStart"/>
      <w:r w:rsidRPr="004A5723">
        <w:t>взаимодействия</w:t>
      </w:r>
      <w:proofErr w:type="spellEnd"/>
      <w:r w:rsidRPr="004A5723">
        <w:t xml:space="preserve"> с </w:t>
      </w:r>
      <w:proofErr w:type="spellStart"/>
      <w:r w:rsidRPr="004A5723">
        <w:t>лекарства</w:t>
      </w:r>
      <w:proofErr w:type="spellEnd"/>
      <w:r w:rsidRPr="004A5723">
        <w:t xml:space="preserve"> </w:t>
      </w:r>
      <w:proofErr w:type="spellStart"/>
      <w:r w:rsidRPr="004A5723">
        <w:t>или</w:t>
      </w:r>
      <w:proofErr w:type="spellEnd"/>
      <w:r w:rsidRPr="004A5723">
        <w:t xml:space="preserve"> </w:t>
      </w:r>
      <w:proofErr w:type="spellStart"/>
      <w:r w:rsidRPr="004A5723">
        <w:t>хранителни</w:t>
      </w:r>
      <w:proofErr w:type="spellEnd"/>
      <w:r w:rsidRPr="004A5723">
        <w:t xml:space="preserve"> </w:t>
      </w:r>
      <w:proofErr w:type="spellStart"/>
      <w:r w:rsidRPr="004A5723">
        <w:t>добавки</w:t>
      </w:r>
      <w:proofErr w:type="spellEnd"/>
      <w:r w:rsidRPr="004A5723">
        <w:t>.</w:t>
      </w:r>
    </w:p>
    <w:p w14:paraId="08FAC273" w14:textId="77777777" w:rsidR="004A5723" w:rsidRPr="004A5723" w:rsidRDefault="00000000" w:rsidP="004A5723">
      <w:r>
        <w:pict w14:anchorId="0A152D32">
          <v:rect id="_x0000_i1031" style="width:0;height:1.5pt" o:hralign="center" o:hrstd="t" o:hr="t" fillcolor="#a0a0a0" stroked="f"/>
        </w:pict>
      </w:r>
    </w:p>
    <w:p w14:paraId="60256FE1" w14:textId="3E047328" w:rsidR="004A5723" w:rsidRPr="004A5723" w:rsidRDefault="004B3FC3" w:rsidP="004A5723">
      <w:pPr>
        <w:rPr>
          <w:b/>
          <w:bCs/>
        </w:rPr>
      </w:pPr>
      <w:r>
        <w:rPr>
          <w:b/>
          <w:bCs/>
          <w:lang w:val="bg-BG"/>
        </w:rPr>
        <w:t>8</w:t>
      </w:r>
      <w:r w:rsidR="004A5723" w:rsidRPr="004A5723">
        <w:rPr>
          <w:b/>
          <w:bCs/>
        </w:rPr>
        <w:t xml:space="preserve">. </w:t>
      </w:r>
      <w:proofErr w:type="spellStart"/>
      <w:r w:rsidR="004A5723" w:rsidRPr="004A5723">
        <w:rPr>
          <w:b/>
          <w:bCs/>
        </w:rPr>
        <w:t>Монография</w:t>
      </w:r>
      <w:proofErr w:type="spellEnd"/>
      <w:r w:rsidR="004A5723" w:rsidRPr="004A5723">
        <w:rPr>
          <w:b/>
          <w:bCs/>
        </w:rPr>
        <w:t xml:space="preserve">: </w:t>
      </w:r>
      <w:proofErr w:type="spellStart"/>
      <w:r w:rsidR="004A5723" w:rsidRPr="004A5723">
        <w:rPr>
          <w:b/>
          <w:bCs/>
        </w:rPr>
        <w:t>резюме</w:t>
      </w:r>
      <w:proofErr w:type="spellEnd"/>
      <w:r w:rsidR="004A5723" w:rsidRPr="004A5723">
        <w:rPr>
          <w:b/>
          <w:bCs/>
        </w:rPr>
        <w:t xml:space="preserve"> </w:t>
      </w:r>
      <w:proofErr w:type="spellStart"/>
      <w:r w:rsidR="004A5723" w:rsidRPr="004A5723">
        <w:rPr>
          <w:b/>
          <w:bCs/>
        </w:rPr>
        <w:t>за</w:t>
      </w:r>
      <w:proofErr w:type="spellEnd"/>
      <w:r w:rsidR="004A5723" w:rsidRPr="004A5723">
        <w:rPr>
          <w:b/>
          <w:bCs/>
        </w:rPr>
        <w:t xml:space="preserve"> </w:t>
      </w:r>
      <w:proofErr w:type="spellStart"/>
      <w:r w:rsidR="004A5723" w:rsidRPr="004A5723">
        <w:rPr>
          <w:b/>
          <w:bCs/>
        </w:rPr>
        <w:t>медицински</w:t>
      </w:r>
      <w:proofErr w:type="spellEnd"/>
      <w:r w:rsidR="004A5723" w:rsidRPr="004A5723">
        <w:rPr>
          <w:b/>
          <w:bCs/>
        </w:rPr>
        <w:t xml:space="preserve"> </w:t>
      </w:r>
      <w:proofErr w:type="spellStart"/>
      <w:r w:rsidR="004A5723" w:rsidRPr="004A5723">
        <w:rPr>
          <w:b/>
          <w:bCs/>
        </w:rPr>
        <w:t>специалисти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0"/>
        <w:gridCol w:w="7150"/>
      </w:tblGrid>
      <w:tr w:rsidR="004A5723" w:rsidRPr="004A5723" w14:paraId="0358367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41E661" w14:textId="77777777" w:rsidR="004A5723" w:rsidRPr="004A5723" w:rsidRDefault="004A5723" w:rsidP="004A5723">
            <w:pPr>
              <w:rPr>
                <w:b/>
                <w:bCs/>
              </w:rPr>
            </w:pPr>
            <w:proofErr w:type="spellStart"/>
            <w:r w:rsidRPr="004A5723">
              <w:rPr>
                <w:b/>
                <w:bCs/>
              </w:rPr>
              <w:t>Област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2FD055" w14:textId="77777777" w:rsidR="004A5723" w:rsidRPr="004A5723" w:rsidRDefault="004A5723" w:rsidP="004A5723">
            <w:pPr>
              <w:rPr>
                <w:b/>
                <w:bCs/>
              </w:rPr>
            </w:pPr>
            <w:proofErr w:type="spellStart"/>
            <w:r w:rsidRPr="004A5723">
              <w:rPr>
                <w:b/>
                <w:bCs/>
              </w:rPr>
              <w:t>Информация</w:t>
            </w:r>
            <w:proofErr w:type="spellEnd"/>
          </w:p>
        </w:tc>
      </w:tr>
      <w:tr w:rsidR="004A5723" w:rsidRPr="004A5723" w14:paraId="036787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DD75B" w14:textId="77777777" w:rsidR="004A5723" w:rsidRPr="004A5723" w:rsidRDefault="004A5723" w:rsidP="004A5723">
            <w:proofErr w:type="spellStart"/>
            <w:r w:rsidRPr="004A5723">
              <w:t>Активни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съставки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ABA861" w14:textId="77777777" w:rsidR="004A5723" w:rsidRPr="004A5723" w:rsidRDefault="004A5723" w:rsidP="004A5723">
            <w:proofErr w:type="spellStart"/>
            <w:r w:rsidRPr="004A5723">
              <w:t>Пробиотици</w:t>
            </w:r>
            <w:proofErr w:type="spellEnd"/>
            <w:r w:rsidRPr="004A5723">
              <w:t xml:space="preserve"> (L. acidophilus, L. </w:t>
            </w:r>
            <w:proofErr w:type="spellStart"/>
            <w:r w:rsidRPr="004A5723">
              <w:t>rhamnosus</w:t>
            </w:r>
            <w:proofErr w:type="spellEnd"/>
            <w:r w:rsidRPr="004A5723">
              <w:t xml:space="preserve">, L. salivarius, S. thermophilus, B. bifidum), </w:t>
            </w:r>
            <w:proofErr w:type="spellStart"/>
            <w:r w:rsidRPr="004A5723">
              <w:t>пребиотици</w:t>
            </w:r>
            <w:proofErr w:type="spellEnd"/>
            <w:r w:rsidRPr="004A5723">
              <w:t xml:space="preserve"> (</w:t>
            </w:r>
            <w:proofErr w:type="spellStart"/>
            <w:r w:rsidRPr="004A5723">
              <w:t>инулин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от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йерусалимски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артишок</w:t>
            </w:r>
            <w:proofErr w:type="spellEnd"/>
            <w:r w:rsidRPr="004A5723">
              <w:t xml:space="preserve"> и </w:t>
            </w:r>
            <w:proofErr w:type="spellStart"/>
            <w:r w:rsidRPr="004A5723">
              <w:t>цикория</w:t>
            </w:r>
            <w:proofErr w:type="spellEnd"/>
            <w:r w:rsidRPr="004A5723">
              <w:t xml:space="preserve">), </w:t>
            </w:r>
            <w:proofErr w:type="spellStart"/>
            <w:r w:rsidRPr="004A5723">
              <w:t>екстракт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от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Алое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вера</w:t>
            </w:r>
            <w:proofErr w:type="spellEnd"/>
          </w:p>
        </w:tc>
      </w:tr>
      <w:tr w:rsidR="004A5723" w:rsidRPr="004A5723" w14:paraId="300EC4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09E8E" w14:textId="77777777" w:rsidR="004A5723" w:rsidRPr="004A5723" w:rsidRDefault="004A5723" w:rsidP="004A5723">
            <w:proofErr w:type="spellStart"/>
            <w:r w:rsidRPr="004A5723">
              <w:t>Фармакодинамика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5F8F72" w14:textId="77777777" w:rsidR="004A5723" w:rsidRPr="004A5723" w:rsidRDefault="004A5723" w:rsidP="004A5723">
            <w:proofErr w:type="spellStart"/>
            <w:r w:rsidRPr="004A5723">
              <w:t>Синбиотичен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ефект</w:t>
            </w:r>
            <w:proofErr w:type="spellEnd"/>
            <w:r w:rsidRPr="004A5723">
              <w:t xml:space="preserve">: </w:t>
            </w:r>
            <w:proofErr w:type="spellStart"/>
            <w:r w:rsidRPr="004A5723">
              <w:t>подпомагане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на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микробиален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баланс</w:t>
            </w:r>
            <w:proofErr w:type="spellEnd"/>
            <w:r w:rsidRPr="004A5723">
              <w:t xml:space="preserve">, </w:t>
            </w:r>
            <w:proofErr w:type="spellStart"/>
            <w:r w:rsidRPr="004A5723">
              <w:t>чревна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перисталтика</w:t>
            </w:r>
            <w:proofErr w:type="spellEnd"/>
            <w:r w:rsidRPr="004A5723">
              <w:t xml:space="preserve">, </w:t>
            </w:r>
            <w:proofErr w:type="spellStart"/>
            <w:r w:rsidRPr="004A5723">
              <w:t>абсорбция</w:t>
            </w:r>
            <w:proofErr w:type="spellEnd"/>
            <w:r w:rsidRPr="004A5723">
              <w:t xml:space="preserve">, </w:t>
            </w:r>
            <w:proofErr w:type="spellStart"/>
            <w:r w:rsidRPr="004A5723">
              <w:t>имунна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активност</w:t>
            </w:r>
            <w:proofErr w:type="spellEnd"/>
            <w:r w:rsidRPr="004A5723">
              <w:t xml:space="preserve">, </w:t>
            </w:r>
            <w:proofErr w:type="spellStart"/>
            <w:r w:rsidRPr="004A5723">
              <w:t>регенерация</w:t>
            </w:r>
            <w:proofErr w:type="spellEnd"/>
          </w:p>
        </w:tc>
      </w:tr>
      <w:tr w:rsidR="004A5723" w:rsidRPr="004A5723" w14:paraId="4E28BE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929CC2" w14:textId="77777777" w:rsidR="004A5723" w:rsidRPr="004A5723" w:rsidRDefault="004A5723" w:rsidP="004A5723">
            <w:proofErr w:type="spellStart"/>
            <w:r w:rsidRPr="004A5723">
              <w:lastRenderedPageBreak/>
              <w:t>Фармакокинетика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948E6D" w14:textId="77777777" w:rsidR="004A5723" w:rsidRPr="004A5723" w:rsidRDefault="004A5723" w:rsidP="004A5723">
            <w:proofErr w:type="spellStart"/>
            <w:r w:rsidRPr="004A5723">
              <w:t>Доставяне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чрез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стомашно-устойчива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капсула</w:t>
            </w:r>
            <w:proofErr w:type="spellEnd"/>
            <w:r w:rsidRPr="004A5723">
              <w:t xml:space="preserve">; </w:t>
            </w:r>
            <w:proofErr w:type="spellStart"/>
            <w:r w:rsidRPr="004A5723">
              <w:t>локално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действие</w:t>
            </w:r>
            <w:proofErr w:type="spellEnd"/>
            <w:r w:rsidRPr="004A5723">
              <w:t xml:space="preserve">; </w:t>
            </w:r>
            <w:proofErr w:type="spellStart"/>
            <w:r w:rsidRPr="004A5723">
              <w:t>минимална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системна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абсорбция</w:t>
            </w:r>
            <w:proofErr w:type="spellEnd"/>
          </w:p>
        </w:tc>
      </w:tr>
      <w:tr w:rsidR="004A5723" w:rsidRPr="004A5723" w14:paraId="729E33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457E8" w14:textId="77777777" w:rsidR="004A5723" w:rsidRPr="004A5723" w:rsidRDefault="004A5723" w:rsidP="004A5723">
            <w:proofErr w:type="spellStart"/>
            <w:r w:rsidRPr="004A5723">
              <w:t>Показания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7D226C" w14:textId="77777777" w:rsidR="004A5723" w:rsidRPr="004A5723" w:rsidRDefault="004A5723" w:rsidP="004A5723">
            <w:proofErr w:type="spellStart"/>
            <w:r w:rsidRPr="004A5723">
              <w:t>Дисбиоза</w:t>
            </w:r>
            <w:proofErr w:type="spellEnd"/>
            <w:r w:rsidRPr="004A5723">
              <w:t xml:space="preserve">, </w:t>
            </w:r>
            <w:proofErr w:type="spellStart"/>
            <w:r w:rsidRPr="004A5723">
              <w:t>дискомфорт</w:t>
            </w:r>
            <w:proofErr w:type="spellEnd"/>
            <w:r w:rsidRPr="004A5723">
              <w:t xml:space="preserve"> (</w:t>
            </w:r>
            <w:proofErr w:type="spellStart"/>
            <w:r w:rsidRPr="004A5723">
              <w:t>газове</w:t>
            </w:r>
            <w:proofErr w:type="spellEnd"/>
            <w:r w:rsidRPr="004A5723">
              <w:t xml:space="preserve">, </w:t>
            </w:r>
            <w:proofErr w:type="spellStart"/>
            <w:r w:rsidRPr="004A5723">
              <w:t>подуване</w:t>
            </w:r>
            <w:proofErr w:type="spellEnd"/>
            <w:r w:rsidRPr="004A5723">
              <w:t xml:space="preserve">, </w:t>
            </w:r>
            <w:proofErr w:type="spellStart"/>
            <w:r w:rsidRPr="004A5723">
              <w:t>рефлукс</w:t>
            </w:r>
            <w:proofErr w:type="spellEnd"/>
            <w:r w:rsidRPr="004A5723">
              <w:t xml:space="preserve">, IBS), </w:t>
            </w:r>
            <w:proofErr w:type="spellStart"/>
            <w:r w:rsidRPr="004A5723">
              <w:t>след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антибиотикотерапия</w:t>
            </w:r>
            <w:proofErr w:type="spellEnd"/>
            <w:r w:rsidRPr="004A5723">
              <w:t xml:space="preserve">, </w:t>
            </w:r>
            <w:proofErr w:type="spellStart"/>
            <w:r w:rsidRPr="004A5723">
              <w:t>повишаване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на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имунитета</w:t>
            </w:r>
            <w:proofErr w:type="spellEnd"/>
          </w:p>
        </w:tc>
      </w:tr>
      <w:tr w:rsidR="004A5723" w:rsidRPr="004A5723" w14:paraId="1E9240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BF458" w14:textId="77777777" w:rsidR="004A5723" w:rsidRPr="004A5723" w:rsidRDefault="004A5723" w:rsidP="004A5723">
            <w:proofErr w:type="spellStart"/>
            <w:r w:rsidRPr="004A5723">
              <w:t>Дозировка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79A3EA" w14:textId="77777777" w:rsidR="004A5723" w:rsidRPr="004A5723" w:rsidRDefault="004A5723" w:rsidP="004A5723">
            <w:r w:rsidRPr="004A5723">
              <w:t xml:space="preserve">1 </w:t>
            </w:r>
            <w:proofErr w:type="spellStart"/>
            <w:r w:rsidRPr="004A5723">
              <w:t>капс</w:t>
            </w:r>
            <w:proofErr w:type="spellEnd"/>
            <w:r w:rsidRPr="004A5723">
              <w:t xml:space="preserve">. × 2 </w:t>
            </w:r>
            <w:proofErr w:type="spellStart"/>
            <w:r w:rsidRPr="004A5723">
              <w:t>пъти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дневно</w:t>
            </w:r>
            <w:proofErr w:type="spellEnd"/>
            <w:r w:rsidRPr="004A5723">
              <w:t xml:space="preserve"> (</w:t>
            </w:r>
            <w:proofErr w:type="spellStart"/>
            <w:r w:rsidRPr="004A5723">
              <w:t>възрастни</w:t>
            </w:r>
            <w:proofErr w:type="spellEnd"/>
            <w:r w:rsidRPr="004A5723">
              <w:t xml:space="preserve">); </w:t>
            </w:r>
            <w:proofErr w:type="spellStart"/>
            <w:r w:rsidRPr="004A5723">
              <w:t>гъвкав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режим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за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деца</w:t>
            </w:r>
            <w:proofErr w:type="spellEnd"/>
            <w:r w:rsidRPr="004A5723">
              <w:t xml:space="preserve"> и </w:t>
            </w:r>
            <w:proofErr w:type="spellStart"/>
            <w:r w:rsidRPr="004A5723">
              <w:t>профилактика</w:t>
            </w:r>
            <w:proofErr w:type="spellEnd"/>
          </w:p>
        </w:tc>
      </w:tr>
      <w:tr w:rsidR="004A5723" w:rsidRPr="004A5723" w14:paraId="040A70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23DD5" w14:textId="77777777" w:rsidR="004A5723" w:rsidRPr="004A5723" w:rsidRDefault="004A5723" w:rsidP="004A5723">
            <w:proofErr w:type="spellStart"/>
            <w:r w:rsidRPr="004A5723">
              <w:t>Безопасност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9AFDE0" w14:textId="77777777" w:rsidR="004A5723" w:rsidRPr="004A5723" w:rsidRDefault="004A5723" w:rsidP="004A5723">
            <w:proofErr w:type="spellStart"/>
            <w:r w:rsidRPr="004A5723">
              <w:t>Добър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профил</w:t>
            </w:r>
            <w:proofErr w:type="spellEnd"/>
            <w:r w:rsidRPr="004A5723">
              <w:t xml:space="preserve">; </w:t>
            </w:r>
            <w:proofErr w:type="spellStart"/>
            <w:r w:rsidRPr="004A5723">
              <w:t>минимални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странични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ефекти</w:t>
            </w:r>
            <w:proofErr w:type="spellEnd"/>
            <w:r w:rsidRPr="004A5723">
              <w:t xml:space="preserve">; </w:t>
            </w:r>
            <w:proofErr w:type="spellStart"/>
            <w:r w:rsidRPr="004A5723">
              <w:t>не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при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бременност</w:t>
            </w:r>
            <w:proofErr w:type="spellEnd"/>
          </w:p>
        </w:tc>
      </w:tr>
      <w:tr w:rsidR="004A5723" w:rsidRPr="004A5723" w14:paraId="5A3F90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D6212" w14:textId="77777777" w:rsidR="004A5723" w:rsidRPr="004A5723" w:rsidRDefault="004A5723" w:rsidP="004A5723">
            <w:proofErr w:type="spellStart"/>
            <w:r w:rsidRPr="004A5723">
              <w:t>Клинично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доказателство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C7FCF1" w14:textId="77777777" w:rsidR="004A5723" w:rsidRPr="004A5723" w:rsidRDefault="004A5723" w:rsidP="004A5723">
            <w:proofErr w:type="spellStart"/>
            <w:r w:rsidRPr="004A5723">
              <w:t>Умерена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сила</w:t>
            </w:r>
            <w:proofErr w:type="spellEnd"/>
            <w:r w:rsidRPr="004A5723">
              <w:t xml:space="preserve">, </w:t>
            </w:r>
            <w:proofErr w:type="spellStart"/>
            <w:r w:rsidRPr="004A5723">
              <w:t>но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със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синергичен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ефект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от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добавени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пребиотици</w:t>
            </w:r>
            <w:proofErr w:type="spellEnd"/>
            <w:r w:rsidRPr="004A5723">
              <w:t xml:space="preserve"> и </w:t>
            </w:r>
            <w:proofErr w:type="spellStart"/>
            <w:r w:rsidRPr="004A5723">
              <w:t>Алое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вера</w:t>
            </w:r>
            <w:proofErr w:type="spellEnd"/>
          </w:p>
        </w:tc>
      </w:tr>
      <w:tr w:rsidR="004A5723" w:rsidRPr="004A5723" w14:paraId="5FA1D9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48E92" w14:textId="77777777" w:rsidR="004A5723" w:rsidRPr="004A5723" w:rsidRDefault="004A5723" w:rsidP="004A5723">
            <w:proofErr w:type="spellStart"/>
            <w:r w:rsidRPr="004A5723">
              <w:t>Отличителни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черти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2E633D" w14:textId="0620009F" w:rsidR="004A5723" w:rsidRPr="00FB5B9D" w:rsidRDefault="004A5723" w:rsidP="004A5723">
            <w:pPr>
              <w:rPr>
                <w:lang w:val="bg-BG"/>
              </w:rPr>
            </w:pPr>
            <w:proofErr w:type="spellStart"/>
            <w:r w:rsidRPr="004A5723">
              <w:t>Натурална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синбиотична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формула</w:t>
            </w:r>
            <w:proofErr w:type="spellEnd"/>
            <w:r w:rsidRPr="004A5723">
              <w:t xml:space="preserve"> с </w:t>
            </w:r>
            <w:proofErr w:type="spellStart"/>
            <w:r w:rsidRPr="004A5723">
              <w:t>тройно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действие</w:t>
            </w:r>
            <w:proofErr w:type="spellEnd"/>
            <w:r w:rsidRPr="004A5723">
              <w:t xml:space="preserve">; </w:t>
            </w:r>
            <w:proofErr w:type="spellStart"/>
            <w:r w:rsidRPr="004A5723">
              <w:t>веге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капсула</w:t>
            </w:r>
            <w:proofErr w:type="spellEnd"/>
            <w:r w:rsidRPr="004A5723">
              <w:t xml:space="preserve"> и </w:t>
            </w:r>
            <w:proofErr w:type="spellStart"/>
            <w:r w:rsidRPr="004A5723">
              <w:t>без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нежелателни</w:t>
            </w:r>
            <w:proofErr w:type="spellEnd"/>
            <w:r w:rsidRPr="004A5723">
              <w:t xml:space="preserve"> </w:t>
            </w:r>
            <w:proofErr w:type="spellStart"/>
            <w:r w:rsidRPr="004A5723">
              <w:t>добавки</w:t>
            </w:r>
            <w:proofErr w:type="spellEnd"/>
            <w:r w:rsidR="00FB5B9D">
              <w:rPr>
                <w:lang w:val="bg-BG"/>
              </w:rPr>
              <w:t>. Опакован в азотна среда.</w:t>
            </w:r>
          </w:p>
        </w:tc>
      </w:tr>
    </w:tbl>
    <w:p w14:paraId="5F2A81BF" w14:textId="77777777" w:rsidR="004A5723" w:rsidRPr="004A5723" w:rsidRDefault="00000000" w:rsidP="004A5723">
      <w:r>
        <w:pict w14:anchorId="107AE8AD">
          <v:rect id="_x0000_i1033" style="width:0;height:1.5pt" o:hralign="center" o:hrstd="t" o:hr="t" fillcolor="#a0a0a0" stroked="f"/>
        </w:pict>
      </w:r>
    </w:p>
    <w:p w14:paraId="7CC059AB" w14:textId="0B71813A" w:rsidR="004A5723" w:rsidRPr="004A5723" w:rsidRDefault="004B3FC3" w:rsidP="004A5723">
      <w:pPr>
        <w:rPr>
          <w:b/>
          <w:bCs/>
        </w:rPr>
      </w:pPr>
      <w:r>
        <w:rPr>
          <w:b/>
          <w:bCs/>
          <w:lang w:val="bg-BG"/>
        </w:rPr>
        <w:t>9</w:t>
      </w:r>
      <w:r w:rsidR="004A5723" w:rsidRPr="004A5723">
        <w:rPr>
          <w:b/>
          <w:bCs/>
        </w:rPr>
        <w:t xml:space="preserve">. </w:t>
      </w:r>
      <w:proofErr w:type="spellStart"/>
      <w:r w:rsidR="004A5723" w:rsidRPr="004A5723">
        <w:rPr>
          <w:b/>
          <w:bCs/>
        </w:rPr>
        <w:t>Заключение</w:t>
      </w:r>
      <w:proofErr w:type="spellEnd"/>
    </w:p>
    <w:p w14:paraId="7A3CFACA" w14:textId="77777777" w:rsidR="004A5723" w:rsidRPr="004A5723" w:rsidRDefault="004A5723" w:rsidP="004A5723">
      <w:proofErr w:type="spellStart"/>
      <w:r w:rsidRPr="004A5723">
        <w:rPr>
          <w:b/>
          <w:bCs/>
        </w:rPr>
        <w:t>MaxBalance</w:t>
      </w:r>
      <w:proofErr w:type="spellEnd"/>
      <w:r w:rsidRPr="004A5723">
        <w:t xml:space="preserve"> е </w:t>
      </w:r>
      <w:proofErr w:type="spellStart"/>
      <w:r w:rsidRPr="004A5723">
        <w:t>цялостно</w:t>
      </w:r>
      <w:proofErr w:type="spellEnd"/>
      <w:r w:rsidRPr="004A5723">
        <w:t xml:space="preserve"> и </w:t>
      </w:r>
      <w:proofErr w:type="spellStart"/>
      <w:r w:rsidRPr="004A5723">
        <w:t>добре</w:t>
      </w:r>
      <w:proofErr w:type="spellEnd"/>
      <w:r w:rsidRPr="004A5723">
        <w:t xml:space="preserve"> </w:t>
      </w:r>
      <w:proofErr w:type="spellStart"/>
      <w:r w:rsidRPr="004A5723">
        <w:t>балансирано</w:t>
      </w:r>
      <w:proofErr w:type="spellEnd"/>
      <w:r w:rsidRPr="004A5723">
        <w:t xml:space="preserve"> </w:t>
      </w:r>
      <w:proofErr w:type="spellStart"/>
      <w:r w:rsidRPr="004A5723">
        <w:t>синбиотично</w:t>
      </w:r>
      <w:proofErr w:type="spellEnd"/>
      <w:r w:rsidRPr="004A5723">
        <w:t xml:space="preserve"> </w:t>
      </w:r>
      <w:proofErr w:type="spellStart"/>
      <w:r w:rsidRPr="004A5723">
        <w:t>решение</w:t>
      </w:r>
      <w:proofErr w:type="spellEnd"/>
      <w:r w:rsidRPr="004A5723">
        <w:t xml:space="preserve"> – </w:t>
      </w:r>
      <w:proofErr w:type="spellStart"/>
      <w:r w:rsidRPr="004A5723">
        <w:t>съчетава</w:t>
      </w:r>
      <w:proofErr w:type="spellEnd"/>
      <w:r w:rsidRPr="004A5723">
        <w:t xml:space="preserve"> </w:t>
      </w:r>
      <w:proofErr w:type="spellStart"/>
      <w:r w:rsidRPr="004A5723">
        <w:t>доказани</w:t>
      </w:r>
      <w:proofErr w:type="spellEnd"/>
      <w:r w:rsidRPr="004A5723">
        <w:t xml:space="preserve"> </w:t>
      </w:r>
      <w:proofErr w:type="spellStart"/>
      <w:r w:rsidRPr="004A5723">
        <w:t>пробиотични</w:t>
      </w:r>
      <w:proofErr w:type="spellEnd"/>
      <w:r w:rsidRPr="004A5723">
        <w:t xml:space="preserve"> </w:t>
      </w:r>
      <w:proofErr w:type="spellStart"/>
      <w:r w:rsidRPr="004A5723">
        <w:t>щамове</w:t>
      </w:r>
      <w:proofErr w:type="spellEnd"/>
      <w:r w:rsidRPr="004A5723">
        <w:t xml:space="preserve"> с </w:t>
      </w:r>
      <w:proofErr w:type="spellStart"/>
      <w:r w:rsidRPr="004A5723">
        <w:t>пребиотици</w:t>
      </w:r>
      <w:proofErr w:type="spellEnd"/>
      <w:r w:rsidRPr="004A5723">
        <w:t xml:space="preserve"> и </w:t>
      </w:r>
      <w:proofErr w:type="spellStart"/>
      <w:r w:rsidRPr="004A5723">
        <w:t>регенериращ</w:t>
      </w:r>
      <w:proofErr w:type="spellEnd"/>
      <w:r w:rsidRPr="004A5723">
        <w:t xml:space="preserve"> </w:t>
      </w:r>
      <w:proofErr w:type="spellStart"/>
      <w:r w:rsidRPr="004A5723">
        <w:t>екстракт</w:t>
      </w:r>
      <w:proofErr w:type="spellEnd"/>
      <w:r w:rsidRPr="004A5723">
        <w:t xml:space="preserve"> </w:t>
      </w:r>
      <w:proofErr w:type="spellStart"/>
      <w:r w:rsidRPr="004A5723">
        <w:t>от</w:t>
      </w:r>
      <w:proofErr w:type="spellEnd"/>
      <w:r w:rsidRPr="004A5723">
        <w:t xml:space="preserve"> </w:t>
      </w:r>
      <w:proofErr w:type="spellStart"/>
      <w:r w:rsidRPr="004A5723">
        <w:t>Алое</w:t>
      </w:r>
      <w:proofErr w:type="spellEnd"/>
      <w:r w:rsidRPr="004A5723">
        <w:t xml:space="preserve"> </w:t>
      </w:r>
      <w:proofErr w:type="spellStart"/>
      <w:r w:rsidRPr="004A5723">
        <w:t>вера</w:t>
      </w:r>
      <w:proofErr w:type="spellEnd"/>
      <w:r w:rsidRPr="004A5723">
        <w:t xml:space="preserve">. </w:t>
      </w:r>
      <w:proofErr w:type="spellStart"/>
      <w:r w:rsidRPr="004A5723">
        <w:t>Продуктът</w:t>
      </w:r>
      <w:proofErr w:type="spellEnd"/>
      <w:r w:rsidRPr="004A5723">
        <w:t xml:space="preserve"> е </w:t>
      </w:r>
      <w:proofErr w:type="spellStart"/>
      <w:r w:rsidRPr="004A5723">
        <w:t>насочен</w:t>
      </w:r>
      <w:proofErr w:type="spellEnd"/>
      <w:r w:rsidRPr="004A5723">
        <w:t xml:space="preserve"> </w:t>
      </w:r>
      <w:proofErr w:type="spellStart"/>
      <w:r w:rsidRPr="004A5723">
        <w:t>към</w:t>
      </w:r>
      <w:proofErr w:type="spellEnd"/>
      <w:r w:rsidRPr="004A5723">
        <w:t xml:space="preserve"> </w:t>
      </w:r>
      <w:proofErr w:type="spellStart"/>
      <w:r w:rsidRPr="004A5723">
        <w:t>подобряване</w:t>
      </w:r>
      <w:proofErr w:type="spellEnd"/>
      <w:r w:rsidRPr="004A5723">
        <w:t xml:space="preserve"> </w:t>
      </w:r>
      <w:proofErr w:type="spellStart"/>
      <w:r w:rsidRPr="004A5723">
        <w:t>на</w:t>
      </w:r>
      <w:proofErr w:type="spellEnd"/>
      <w:r w:rsidRPr="004A5723">
        <w:t xml:space="preserve"> </w:t>
      </w:r>
      <w:proofErr w:type="spellStart"/>
      <w:r w:rsidRPr="004A5723">
        <w:t>храносмилателното</w:t>
      </w:r>
      <w:proofErr w:type="spellEnd"/>
      <w:r w:rsidRPr="004A5723">
        <w:t xml:space="preserve"> </w:t>
      </w:r>
      <w:proofErr w:type="spellStart"/>
      <w:r w:rsidRPr="004A5723">
        <w:t>здраве</w:t>
      </w:r>
      <w:proofErr w:type="spellEnd"/>
      <w:r w:rsidRPr="004A5723">
        <w:t xml:space="preserve">, </w:t>
      </w:r>
      <w:proofErr w:type="spellStart"/>
      <w:r w:rsidRPr="004A5723">
        <w:t>имунната</w:t>
      </w:r>
      <w:proofErr w:type="spellEnd"/>
      <w:r w:rsidRPr="004A5723">
        <w:t xml:space="preserve"> </w:t>
      </w:r>
      <w:proofErr w:type="spellStart"/>
      <w:r w:rsidRPr="004A5723">
        <w:t>функция</w:t>
      </w:r>
      <w:proofErr w:type="spellEnd"/>
      <w:r w:rsidRPr="004A5723">
        <w:t xml:space="preserve"> и </w:t>
      </w:r>
      <w:proofErr w:type="spellStart"/>
      <w:r w:rsidRPr="004A5723">
        <w:t>възстановяване</w:t>
      </w:r>
      <w:proofErr w:type="spellEnd"/>
      <w:r w:rsidRPr="004A5723">
        <w:t xml:space="preserve"> </w:t>
      </w:r>
      <w:proofErr w:type="spellStart"/>
      <w:r w:rsidRPr="004A5723">
        <w:t>на</w:t>
      </w:r>
      <w:proofErr w:type="spellEnd"/>
      <w:r w:rsidRPr="004A5723">
        <w:t xml:space="preserve"> </w:t>
      </w:r>
      <w:proofErr w:type="spellStart"/>
      <w:r w:rsidRPr="004A5723">
        <w:t>чревната</w:t>
      </w:r>
      <w:proofErr w:type="spellEnd"/>
      <w:r w:rsidRPr="004A5723">
        <w:t xml:space="preserve"> </w:t>
      </w:r>
      <w:proofErr w:type="spellStart"/>
      <w:r w:rsidRPr="004A5723">
        <w:t>флора</w:t>
      </w:r>
      <w:proofErr w:type="spellEnd"/>
      <w:r w:rsidRPr="004A5723">
        <w:t xml:space="preserve"> </w:t>
      </w:r>
      <w:proofErr w:type="spellStart"/>
      <w:r w:rsidRPr="004A5723">
        <w:t>при</w:t>
      </w:r>
      <w:proofErr w:type="spellEnd"/>
      <w:r w:rsidRPr="004A5723">
        <w:t xml:space="preserve"> </w:t>
      </w:r>
      <w:proofErr w:type="spellStart"/>
      <w:r w:rsidRPr="004A5723">
        <w:t>разнообразни</w:t>
      </w:r>
      <w:proofErr w:type="spellEnd"/>
      <w:r w:rsidRPr="004A5723">
        <w:t xml:space="preserve"> </w:t>
      </w:r>
      <w:proofErr w:type="spellStart"/>
      <w:r w:rsidRPr="004A5723">
        <w:t>стомашно-чревни</w:t>
      </w:r>
      <w:proofErr w:type="spellEnd"/>
      <w:r w:rsidRPr="004A5723">
        <w:t xml:space="preserve"> </w:t>
      </w:r>
      <w:proofErr w:type="spellStart"/>
      <w:r w:rsidRPr="004A5723">
        <w:t>състояния</w:t>
      </w:r>
      <w:proofErr w:type="spellEnd"/>
      <w:r w:rsidRPr="004A5723">
        <w:t xml:space="preserve">. </w:t>
      </w:r>
      <w:proofErr w:type="spellStart"/>
      <w:r w:rsidRPr="004A5723">
        <w:t>Подходящ</w:t>
      </w:r>
      <w:proofErr w:type="spellEnd"/>
      <w:r w:rsidRPr="004A5723">
        <w:t xml:space="preserve"> е </w:t>
      </w:r>
      <w:proofErr w:type="spellStart"/>
      <w:r w:rsidRPr="004A5723">
        <w:t>за</w:t>
      </w:r>
      <w:proofErr w:type="spellEnd"/>
      <w:r w:rsidRPr="004A5723">
        <w:t xml:space="preserve"> </w:t>
      </w:r>
      <w:proofErr w:type="spellStart"/>
      <w:r w:rsidRPr="004A5723">
        <w:t>хора</w:t>
      </w:r>
      <w:proofErr w:type="spellEnd"/>
      <w:r w:rsidRPr="004A5723">
        <w:t xml:space="preserve">, </w:t>
      </w:r>
      <w:proofErr w:type="spellStart"/>
      <w:r w:rsidRPr="004A5723">
        <w:t>търсещи</w:t>
      </w:r>
      <w:proofErr w:type="spellEnd"/>
      <w:r w:rsidRPr="004A5723">
        <w:t xml:space="preserve"> </w:t>
      </w:r>
      <w:proofErr w:type="spellStart"/>
      <w:r w:rsidRPr="004A5723">
        <w:t>натурална</w:t>
      </w:r>
      <w:proofErr w:type="spellEnd"/>
      <w:r w:rsidRPr="004A5723">
        <w:t xml:space="preserve">, </w:t>
      </w:r>
      <w:proofErr w:type="spellStart"/>
      <w:r w:rsidRPr="004A5723">
        <w:t>веган</w:t>
      </w:r>
      <w:proofErr w:type="spellEnd"/>
      <w:r w:rsidRPr="004A5723">
        <w:t xml:space="preserve"> и </w:t>
      </w:r>
      <w:proofErr w:type="spellStart"/>
      <w:r w:rsidRPr="004A5723">
        <w:t>безглутенова</w:t>
      </w:r>
      <w:proofErr w:type="spellEnd"/>
      <w:r w:rsidRPr="004A5723">
        <w:t xml:space="preserve"> </w:t>
      </w:r>
      <w:proofErr w:type="spellStart"/>
      <w:r w:rsidRPr="004A5723">
        <w:t>добавка</w:t>
      </w:r>
      <w:proofErr w:type="spellEnd"/>
      <w:r w:rsidRPr="004A5723">
        <w:t xml:space="preserve"> </w:t>
      </w:r>
      <w:proofErr w:type="spellStart"/>
      <w:r w:rsidRPr="004A5723">
        <w:t>за</w:t>
      </w:r>
      <w:proofErr w:type="spellEnd"/>
      <w:r w:rsidRPr="004A5723">
        <w:t xml:space="preserve"> </w:t>
      </w:r>
      <w:proofErr w:type="spellStart"/>
      <w:r w:rsidRPr="004A5723">
        <w:t>ежедневна</w:t>
      </w:r>
      <w:proofErr w:type="spellEnd"/>
      <w:r w:rsidRPr="004A5723">
        <w:t xml:space="preserve"> </w:t>
      </w:r>
      <w:proofErr w:type="spellStart"/>
      <w:r w:rsidRPr="004A5723">
        <w:t>поддръжка</w:t>
      </w:r>
      <w:proofErr w:type="spellEnd"/>
      <w:r w:rsidRPr="004A5723">
        <w:t xml:space="preserve"> </w:t>
      </w:r>
      <w:proofErr w:type="spellStart"/>
      <w:r w:rsidRPr="004A5723">
        <w:t>или</w:t>
      </w:r>
      <w:proofErr w:type="spellEnd"/>
      <w:r w:rsidRPr="004A5723">
        <w:t xml:space="preserve"> </w:t>
      </w:r>
      <w:proofErr w:type="spellStart"/>
      <w:r w:rsidRPr="004A5723">
        <w:t>при</w:t>
      </w:r>
      <w:proofErr w:type="spellEnd"/>
      <w:r w:rsidRPr="004A5723">
        <w:t xml:space="preserve"> </w:t>
      </w:r>
      <w:proofErr w:type="spellStart"/>
      <w:r w:rsidRPr="004A5723">
        <w:t>дисбиоза</w:t>
      </w:r>
      <w:proofErr w:type="spellEnd"/>
      <w:r w:rsidRPr="004A5723">
        <w:t xml:space="preserve"> и </w:t>
      </w:r>
      <w:proofErr w:type="spellStart"/>
      <w:r w:rsidRPr="004A5723">
        <w:t>след</w:t>
      </w:r>
      <w:proofErr w:type="spellEnd"/>
      <w:r w:rsidRPr="004A5723">
        <w:t xml:space="preserve"> </w:t>
      </w:r>
      <w:proofErr w:type="spellStart"/>
      <w:r w:rsidRPr="004A5723">
        <w:t>антибиотици</w:t>
      </w:r>
      <w:proofErr w:type="spellEnd"/>
      <w:r w:rsidRPr="004A5723">
        <w:t>.</w:t>
      </w:r>
    </w:p>
    <w:p w14:paraId="337F1DCE" w14:textId="77777777" w:rsidR="00792D5A" w:rsidRDefault="00792D5A"/>
    <w:sectPr w:rsidR="00792D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6FA6"/>
    <w:multiLevelType w:val="multilevel"/>
    <w:tmpl w:val="2302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302CE"/>
    <w:multiLevelType w:val="multilevel"/>
    <w:tmpl w:val="B1EC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F5DF8"/>
    <w:multiLevelType w:val="multilevel"/>
    <w:tmpl w:val="58B2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D2033"/>
    <w:multiLevelType w:val="multilevel"/>
    <w:tmpl w:val="10BC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0F3002"/>
    <w:multiLevelType w:val="multilevel"/>
    <w:tmpl w:val="131A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B645C"/>
    <w:multiLevelType w:val="multilevel"/>
    <w:tmpl w:val="F0CC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74182"/>
    <w:multiLevelType w:val="multilevel"/>
    <w:tmpl w:val="A822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47060D"/>
    <w:multiLevelType w:val="multilevel"/>
    <w:tmpl w:val="A4A0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C85990"/>
    <w:multiLevelType w:val="multilevel"/>
    <w:tmpl w:val="5B5E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123506">
    <w:abstractNumId w:val="1"/>
  </w:num>
  <w:num w:numId="2" w16cid:durableId="617032257">
    <w:abstractNumId w:val="8"/>
  </w:num>
  <w:num w:numId="3" w16cid:durableId="1229416278">
    <w:abstractNumId w:val="3"/>
  </w:num>
  <w:num w:numId="4" w16cid:durableId="1261524555">
    <w:abstractNumId w:val="0"/>
  </w:num>
  <w:num w:numId="5" w16cid:durableId="608121566">
    <w:abstractNumId w:val="5"/>
  </w:num>
  <w:num w:numId="6" w16cid:durableId="777212931">
    <w:abstractNumId w:val="2"/>
  </w:num>
  <w:num w:numId="7" w16cid:durableId="255286304">
    <w:abstractNumId w:val="4"/>
  </w:num>
  <w:num w:numId="8" w16cid:durableId="12152280">
    <w:abstractNumId w:val="7"/>
  </w:num>
  <w:num w:numId="9" w16cid:durableId="1629241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26"/>
    <w:rsid w:val="00217AB0"/>
    <w:rsid w:val="002A34B1"/>
    <w:rsid w:val="004A5723"/>
    <w:rsid w:val="004B3FC3"/>
    <w:rsid w:val="00792D5A"/>
    <w:rsid w:val="00A66226"/>
    <w:rsid w:val="00E14397"/>
    <w:rsid w:val="00EE3A38"/>
    <w:rsid w:val="00F95706"/>
    <w:rsid w:val="00FB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1B42"/>
  <w15:chartTrackingRefBased/>
  <w15:docId w15:val="{418B2A2E-5E4E-4027-94BD-B85EA1FE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2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2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2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2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2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2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2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2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2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2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2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2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2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22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57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763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 Spasov</dc:creator>
  <cp:keywords/>
  <dc:description/>
  <cp:lastModifiedBy>Branimir Spasov</cp:lastModifiedBy>
  <cp:revision>4</cp:revision>
  <dcterms:created xsi:type="dcterms:W3CDTF">2025-07-30T19:58:00Z</dcterms:created>
  <dcterms:modified xsi:type="dcterms:W3CDTF">2025-09-30T13:50:00Z</dcterms:modified>
</cp:coreProperties>
</file>